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D66" w:rsidRPr="00690F11" w:rsidRDefault="00906D66" w:rsidP="00906D66">
      <w:pPr>
        <w:pStyle w:val="1"/>
        <w:spacing w:before="0" w:after="0"/>
        <w:rPr>
          <w:rFonts w:ascii="仿宋" w:eastAsia="仿宋" w:hAnsi="仿宋" w:hint="eastAsia"/>
          <w:b w:val="0"/>
          <w:sz w:val="29"/>
          <w:szCs w:val="29"/>
        </w:rPr>
      </w:pPr>
      <w:r w:rsidRPr="00690F11">
        <w:rPr>
          <w:rFonts w:ascii="仿宋" w:eastAsia="仿宋" w:hAnsi="仿宋" w:hint="eastAsia"/>
          <w:b w:val="0"/>
          <w:sz w:val="29"/>
          <w:szCs w:val="29"/>
        </w:rPr>
        <w:t>附件2</w:t>
      </w:r>
    </w:p>
    <w:p w:rsidR="00906D66" w:rsidRPr="00D14F21" w:rsidRDefault="00906D66" w:rsidP="00906D66">
      <w:pPr>
        <w:pStyle w:val="1"/>
        <w:spacing w:before="0" w:after="0"/>
        <w:rPr>
          <w:rFonts w:ascii="黑体" w:eastAsia="黑体" w:hAnsi="华文中宋" w:hint="eastAsia"/>
          <w:b w:val="0"/>
          <w:sz w:val="36"/>
          <w:szCs w:val="30"/>
        </w:rPr>
      </w:pPr>
      <w:r w:rsidRPr="00D14F21">
        <w:rPr>
          <w:rFonts w:ascii="黑体" w:eastAsia="黑体" w:hAnsi="华文中宋" w:hint="eastAsia"/>
          <w:b w:val="0"/>
          <w:sz w:val="36"/>
          <w:szCs w:val="30"/>
        </w:rPr>
        <w:t>高等学校高水平运动队建设信息表</w:t>
      </w:r>
    </w:p>
    <w:p w:rsidR="00906D66" w:rsidRDefault="00906D66" w:rsidP="00906D66">
      <w:pPr>
        <w:pStyle w:val="ListParagraph"/>
        <w:spacing w:line="400" w:lineRule="exact"/>
        <w:ind w:firstLineChars="0" w:firstLine="0"/>
        <w:rPr>
          <w:rFonts w:ascii="宋体" w:hAnsi="宋体" w:hint="eastAsia"/>
          <w:sz w:val="24"/>
          <w:szCs w:val="24"/>
        </w:rPr>
      </w:pPr>
    </w:p>
    <w:p w:rsidR="00906D66" w:rsidRPr="00426C5F" w:rsidRDefault="00906D66" w:rsidP="00906D66">
      <w:pPr>
        <w:pStyle w:val="ListParagraph"/>
        <w:spacing w:line="440" w:lineRule="exact"/>
        <w:ind w:firstLineChars="0" w:firstLine="0"/>
        <w:rPr>
          <w:rFonts w:ascii="宋体" w:hAnsi="宋体" w:hint="eastAsia"/>
          <w:sz w:val="24"/>
          <w:szCs w:val="24"/>
          <w:u w:val="single"/>
        </w:rPr>
      </w:pPr>
      <w:r>
        <w:rPr>
          <w:rFonts w:ascii="宋体" w:hAnsi="宋体" w:hint="eastAsia"/>
          <w:sz w:val="24"/>
          <w:szCs w:val="24"/>
        </w:rPr>
        <w:t>学校名称：</w:t>
      </w:r>
      <w:r w:rsidRPr="00426C5F">
        <w:rPr>
          <w:rFonts w:ascii="宋体" w:hAnsi="宋体" w:hint="eastAsia"/>
          <w:sz w:val="24"/>
          <w:szCs w:val="24"/>
          <w:u w:val="single"/>
        </w:rPr>
        <w:t xml:space="preserve">                 </w:t>
      </w:r>
      <w:r>
        <w:rPr>
          <w:rFonts w:ascii="宋体" w:hAnsi="宋体" w:hint="eastAsia"/>
          <w:sz w:val="24"/>
          <w:szCs w:val="24"/>
          <w:u w:val="single"/>
        </w:rPr>
        <w:t xml:space="preserve"> </w:t>
      </w:r>
      <w:r w:rsidRPr="00426C5F">
        <w:rPr>
          <w:rFonts w:ascii="宋体" w:hAnsi="宋体" w:hint="eastAsia"/>
          <w:sz w:val="24"/>
          <w:szCs w:val="24"/>
          <w:u w:val="single"/>
        </w:rPr>
        <w:t xml:space="preserve">    </w:t>
      </w:r>
      <w:r w:rsidRPr="007F1A70"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管理部门名称：</w:t>
      </w:r>
      <w:r w:rsidRPr="00426C5F">
        <w:rPr>
          <w:rFonts w:ascii="宋体" w:hAnsi="宋体" w:hint="eastAsia"/>
          <w:sz w:val="24"/>
          <w:szCs w:val="24"/>
          <w:u w:val="single"/>
        </w:rPr>
        <w:t xml:space="preserve">                 </w:t>
      </w:r>
      <w:r>
        <w:rPr>
          <w:rFonts w:ascii="宋体" w:hAnsi="宋体" w:hint="eastAsia"/>
          <w:sz w:val="24"/>
          <w:szCs w:val="24"/>
        </w:rPr>
        <w:t xml:space="preserve"> </w:t>
      </w:r>
    </w:p>
    <w:p w:rsidR="00906D66" w:rsidRPr="00426C5F" w:rsidRDefault="00906D66" w:rsidP="00906D66">
      <w:pPr>
        <w:pStyle w:val="ListParagraph"/>
        <w:spacing w:line="440" w:lineRule="exact"/>
        <w:ind w:firstLineChars="0" w:firstLine="0"/>
        <w:rPr>
          <w:rFonts w:ascii="宋体" w:hAnsi="宋体" w:hint="eastAsia"/>
          <w:sz w:val="24"/>
          <w:szCs w:val="24"/>
          <w:u w:val="single"/>
        </w:rPr>
      </w:pPr>
      <w:r>
        <w:rPr>
          <w:rFonts w:ascii="宋体" w:hAnsi="宋体" w:hint="eastAsia"/>
          <w:sz w:val="24"/>
          <w:szCs w:val="24"/>
        </w:rPr>
        <w:t>运动队管理负责人姓名：</w:t>
      </w:r>
      <w:r w:rsidRPr="00426C5F">
        <w:rPr>
          <w:rFonts w:ascii="宋体" w:hAnsi="宋体" w:hint="eastAsia"/>
          <w:sz w:val="24"/>
          <w:szCs w:val="24"/>
          <w:u w:val="single"/>
        </w:rPr>
        <w:t xml:space="preserve">          </w:t>
      </w:r>
      <w:r w:rsidRPr="007F1A70"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办公电话：</w:t>
      </w:r>
      <w:r w:rsidRPr="00426C5F">
        <w:rPr>
          <w:rFonts w:ascii="宋体" w:hAnsi="宋体" w:hint="eastAsia"/>
          <w:sz w:val="24"/>
          <w:szCs w:val="24"/>
          <w:u w:val="single"/>
        </w:rPr>
        <w:t xml:space="preserve">           </w:t>
      </w:r>
      <w:r w:rsidRPr="007F1A70"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手机号码：</w:t>
      </w:r>
      <w:r w:rsidRPr="00426C5F">
        <w:rPr>
          <w:rFonts w:ascii="宋体" w:hAnsi="宋体" w:hint="eastAsia"/>
          <w:sz w:val="24"/>
          <w:szCs w:val="24"/>
          <w:u w:val="single"/>
        </w:rPr>
        <w:t xml:space="preserve">                  </w:t>
      </w:r>
      <w:r w:rsidRPr="007F1A70">
        <w:rPr>
          <w:rFonts w:ascii="宋体" w:hAnsi="宋体" w:hint="eastAsia"/>
          <w:sz w:val="24"/>
          <w:szCs w:val="24"/>
        </w:rPr>
        <w:t>；</w:t>
      </w:r>
      <w:r>
        <w:rPr>
          <w:rFonts w:ascii="宋体" w:hAnsi="宋体" w:hint="eastAsia"/>
          <w:sz w:val="24"/>
          <w:szCs w:val="24"/>
        </w:rPr>
        <w:t>电子邮箱地址：</w:t>
      </w:r>
      <w:r w:rsidRPr="00426C5F">
        <w:rPr>
          <w:rFonts w:ascii="宋体" w:hAnsi="宋体" w:hint="eastAsia"/>
          <w:sz w:val="24"/>
          <w:szCs w:val="24"/>
          <w:u w:val="single"/>
        </w:rPr>
        <w:t xml:space="preserve">                  </w:t>
      </w:r>
    </w:p>
    <w:p w:rsidR="00906D66" w:rsidRDefault="00906D66" w:rsidP="00906D66">
      <w:pPr>
        <w:pStyle w:val="1"/>
        <w:spacing w:before="0" w:after="0" w:line="440" w:lineRule="exact"/>
        <w:rPr>
          <w:rFonts w:hint="eastAsia"/>
          <w:sz w:val="28"/>
        </w:rPr>
      </w:pPr>
      <w:r>
        <w:rPr>
          <w:rFonts w:hint="eastAsia"/>
          <w:sz w:val="28"/>
        </w:rPr>
        <w:t>一、运动项目实施</w:t>
      </w:r>
    </w:p>
    <w:p w:rsidR="00906D66" w:rsidRPr="00564105" w:rsidRDefault="00906D66" w:rsidP="00906D66">
      <w:pPr>
        <w:pStyle w:val="ListParagraph"/>
        <w:numPr>
          <w:ilvl w:val="0"/>
          <w:numId w:val="2"/>
        </w:numPr>
        <w:spacing w:line="440" w:lineRule="exact"/>
        <w:ind w:left="0" w:firstLineChars="0" w:firstLine="567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学校</w:t>
      </w:r>
      <w:r w:rsidRPr="00BD6D8E">
        <w:rPr>
          <w:rFonts w:ascii="宋体" w:hAnsi="宋体"/>
          <w:sz w:val="24"/>
          <w:szCs w:val="24"/>
        </w:rPr>
        <w:t>年度</w:t>
      </w:r>
      <w:r w:rsidRPr="00BD6D8E">
        <w:rPr>
          <w:rFonts w:ascii="宋体" w:hAnsi="宋体" w:hint="eastAsia"/>
          <w:sz w:val="24"/>
          <w:szCs w:val="24"/>
        </w:rPr>
        <w:t>本科</w:t>
      </w:r>
      <w:r>
        <w:rPr>
          <w:rFonts w:ascii="宋体" w:hAnsi="宋体" w:hint="eastAsia"/>
          <w:sz w:val="24"/>
          <w:szCs w:val="24"/>
        </w:rPr>
        <w:t>生</w:t>
      </w:r>
      <w:r w:rsidRPr="00BD6D8E">
        <w:rPr>
          <w:rFonts w:ascii="宋体" w:hAnsi="宋体"/>
          <w:sz w:val="24"/>
          <w:szCs w:val="24"/>
        </w:rPr>
        <w:t>招生计划总</w:t>
      </w:r>
      <w:r w:rsidRPr="00BD6D8E">
        <w:rPr>
          <w:rFonts w:ascii="宋体" w:hAnsi="宋体" w:hint="eastAsia"/>
          <w:sz w:val="24"/>
          <w:szCs w:val="24"/>
        </w:rPr>
        <w:t>数</w:t>
      </w:r>
      <w:r>
        <w:rPr>
          <w:rFonts w:ascii="宋体" w:hAnsi="宋体" w:hint="eastAsia"/>
          <w:sz w:val="24"/>
          <w:szCs w:val="24"/>
        </w:rPr>
        <w:t>：2011年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人，2012年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人，2013年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人，2014年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人，2015年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</w:t>
      </w:r>
    </w:p>
    <w:p w:rsidR="00906D66" w:rsidRDefault="00906D66" w:rsidP="00906D66">
      <w:pPr>
        <w:pStyle w:val="ListParagraph"/>
        <w:numPr>
          <w:ilvl w:val="0"/>
          <w:numId w:val="2"/>
        </w:numPr>
        <w:spacing w:line="440" w:lineRule="exact"/>
        <w:ind w:left="0" w:firstLineChars="0" w:firstLine="567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学校录取的</w:t>
      </w:r>
      <w:r w:rsidRPr="00564105">
        <w:rPr>
          <w:rFonts w:ascii="宋体" w:hAnsi="宋体" w:hint="eastAsia"/>
          <w:sz w:val="24"/>
          <w:szCs w:val="24"/>
        </w:rPr>
        <w:t>获得国家</w:t>
      </w:r>
      <w:r w:rsidRPr="00564105">
        <w:rPr>
          <w:rFonts w:ascii="宋体" w:hAnsi="宋体"/>
          <w:sz w:val="24"/>
          <w:szCs w:val="24"/>
        </w:rPr>
        <w:t>一级运动员、运动健将、国际健将及武术武英级(或以上)称号之一的考</w:t>
      </w:r>
      <w:r w:rsidRPr="00564105">
        <w:rPr>
          <w:rFonts w:ascii="宋体" w:hAnsi="宋体" w:hint="eastAsia"/>
          <w:sz w:val="24"/>
          <w:szCs w:val="24"/>
        </w:rPr>
        <w:t>生</w:t>
      </w:r>
      <w:r>
        <w:rPr>
          <w:rFonts w:ascii="宋体" w:hAnsi="宋体" w:hint="eastAsia"/>
          <w:sz w:val="24"/>
          <w:szCs w:val="24"/>
        </w:rPr>
        <w:t>数量：2011年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人，2012年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人，2013年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人，2014年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人，2015年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</w:t>
      </w:r>
    </w:p>
    <w:p w:rsidR="00906D66" w:rsidRPr="008271EC" w:rsidRDefault="00906D66" w:rsidP="00906D66">
      <w:pPr>
        <w:pStyle w:val="ListParagraph"/>
        <w:numPr>
          <w:ilvl w:val="0"/>
          <w:numId w:val="2"/>
        </w:numPr>
        <w:spacing w:line="440" w:lineRule="exact"/>
        <w:ind w:left="0" w:firstLineChars="0" w:firstLine="567"/>
        <w:rPr>
          <w:rFonts w:ascii="宋体" w:hAnsi="宋体" w:hint="eastAsia"/>
          <w:sz w:val="24"/>
          <w:szCs w:val="24"/>
        </w:rPr>
      </w:pPr>
      <w:r w:rsidRPr="008271EC">
        <w:rPr>
          <w:rFonts w:ascii="宋体" w:hAnsi="宋体" w:hint="eastAsia"/>
          <w:sz w:val="24"/>
          <w:szCs w:val="24"/>
        </w:rPr>
        <w:t>编入学校高水平运动队的通过高考正常录取的学生（含单招）</w:t>
      </w:r>
      <w:r>
        <w:rPr>
          <w:rFonts w:ascii="宋体" w:hAnsi="宋体" w:hint="eastAsia"/>
          <w:sz w:val="24"/>
          <w:szCs w:val="24"/>
        </w:rPr>
        <w:t>总数：2011年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人，2012年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人，2013年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人，2014年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人，2015年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</w:t>
      </w:r>
    </w:p>
    <w:p w:rsidR="00906D66" w:rsidRPr="00833351" w:rsidRDefault="00906D66" w:rsidP="00906D66">
      <w:pPr>
        <w:spacing w:after="120"/>
        <w:jc w:val="right"/>
        <w:rPr>
          <w:rFonts w:hint="eastAsia"/>
        </w:rPr>
      </w:pPr>
      <w:r>
        <w:rPr>
          <w:rFonts w:hint="eastAsia"/>
        </w:rPr>
        <w:t>运动员单位：人</w:t>
      </w:r>
      <w:r>
        <w:rPr>
          <w:rFonts w:hint="eastAsia"/>
        </w:rPr>
        <w:t xml:space="preserve">   </w:t>
      </w:r>
      <w:r>
        <w:rPr>
          <w:rFonts w:hint="eastAsia"/>
        </w:rPr>
        <w:t>经费单位：万元</w:t>
      </w:r>
    </w:p>
    <w:tbl>
      <w:tblPr>
        <w:tblW w:w="490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4"/>
        <w:gridCol w:w="344"/>
        <w:gridCol w:w="470"/>
        <w:gridCol w:w="470"/>
        <w:gridCol w:w="470"/>
        <w:gridCol w:w="470"/>
        <w:gridCol w:w="470"/>
        <w:gridCol w:w="469"/>
        <w:gridCol w:w="469"/>
        <w:gridCol w:w="469"/>
        <w:gridCol w:w="469"/>
        <w:gridCol w:w="469"/>
        <w:gridCol w:w="469"/>
        <w:gridCol w:w="469"/>
        <w:gridCol w:w="469"/>
        <w:gridCol w:w="469"/>
        <w:gridCol w:w="469"/>
        <w:gridCol w:w="343"/>
        <w:gridCol w:w="343"/>
      </w:tblGrid>
      <w:tr w:rsidR="00906D66" w:rsidRPr="0027635D" w:rsidTr="009A285B">
        <w:tc>
          <w:tcPr>
            <w:tcW w:w="255" w:type="pct"/>
            <w:vMerge w:val="restar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b/>
                <w:sz w:val="20"/>
                <w:szCs w:val="20"/>
              </w:rPr>
            </w:pPr>
            <w:r w:rsidRPr="0027635D">
              <w:rPr>
                <w:rFonts w:ascii="宋体" w:hAnsi="宋体" w:hint="eastAsia"/>
                <w:b/>
                <w:sz w:val="20"/>
                <w:szCs w:val="20"/>
              </w:rPr>
              <w:t>项目</w:t>
            </w:r>
          </w:p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b/>
                <w:sz w:val="20"/>
                <w:szCs w:val="20"/>
              </w:rPr>
            </w:pPr>
            <w:r w:rsidRPr="0027635D">
              <w:rPr>
                <w:rFonts w:ascii="宋体" w:hAnsi="宋体" w:hint="eastAsia"/>
                <w:b/>
                <w:sz w:val="20"/>
                <w:szCs w:val="20"/>
              </w:rPr>
              <w:t>名称</w:t>
            </w:r>
          </w:p>
        </w:tc>
        <w:tc>
          <w:tcPr>
            <w:tcW w:w="267" w:type="pct"/>
            <w:vMerge w:val="restar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b/>
                <w:sz w:val="20"/>
                <w:szCs w:val="20"/>
              </w:rPr>
            </w:pPr>
            <w:r w:rsidRPr="0027635D">
              <w:rPr>
                <w:rFonts w:ascii="宋体" w:hAnsi="宋体" w:hint="eastAsia"/>
                <w:b/>
                <w:sz w:val="20"/>
                <w:szCs w:val="20"/>
              </w:rPr>
              <w:t>批准</w:t>
            </w:r>
          </w:p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b/>
                <w:sz w:val="20"/>
                <w:szCs w:val="20"/>
              </w:rPr>
            </w:pPr>
            <w:r w:rsidRPr="0027635D">
              <w:rPr>
                <w:rFonts w:ascii="宋体" w:hAnsi="宋体" w:hint="eastAsia"/>
                <w:b/>
                <w:sz w:val="20"/>
                <w:szCs w:val="20"/>
              </w:rPr>
              <w:t>年份</w:t>
            </w:r>
          </w:p>
        </w:tc>
        <w:tc>
          <w:tcPr>
            <w:tcW w:w="1118" w:type="pct"/>
            <w:gridSpan w:val="5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b/>
                <w:sz w:val="20"/>
                <w:szCs w:val="20"/>
              </w:rPr>
            </w:pPr>
            <w:r w:rsidRPr="0027635D">
              <w:rPr>
                <w:rFonts w:ascii="宋体" w:hAnsi="宋体" w:hint="eastAsia"/>
                <w:b/>
                <w:sz w:val="20"/>
                <w:szCs w:val="20"/>
              </w:rPr>
              <w:t>录取高水平运动员人数</w:t>
            </w:r>
          </w:p>
        </w:tc>
        <w:tc>
          <w:tcPr>
            <w:tcW w:w="1121" w:type="pct"/>
            <w:gridSpan w:val="5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b/>
                <w:sz w:val="20"/>
                <w:szCs w:val="20"/>
              </w:rPr>
            </w:pPr>
            <w:r w:rsidRPr="0027635D">
              <w:rPr>
                <w:rFonts w:ascii="宋体" w:hAnsi="宋体" w:hint="eastAsia"/>
                <w:b/>
                <w:sz w:val="20"/>
                <w:szCs w:val="20"/>
              </w:rPr>
              <w:t>高水平运动员毕业人数</w:t>
            </w:r>
          </w:p>
        </w:tc>
        <w:tc>
          <w:tcPr>
            <w:tcW w:w="1118" w:type="pct"/>
            <w:gridSpan w:val="5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b/>
                <w:sz w:val="20"/>
                <w:szCs w:val="20"/>
              </w:rPr>
            </w:pPr>
            <w:r w:rsidRPr="0027635D">
              <w:rPr>
                <w:rFonts w:ascii="宋体" w:hAnsi="宋体" w:hint="eastAsia"/>
                <w:b/>
                <w:sz w:val="20"/>
                <w:szCs w:val="20"/>
              </w:rPr>
              <w:t>高水平运动队经费投入</w:t>
            </w:r>
          </w:p>
        </w:tc>
        <w:tc>
          <w:tcPr>
            <w:tcW w:w="877" w:type="pct"/>
            <w:vMerge w:val="restar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b/>
                <w:sz w:val="20"/>
                <w:szCs w:val="20"/>
              </w:rPr>
            </w:pPr>
            <w:r w:rsidRPr="0027635D">
              <w:rPr>
                <w:rFonts w:ascii="宋体" w:hAnsi="宋体" w:hint="eastAsia"/>
                <w:b/>
                <w:sz w:val="20"/>
                <w:szCs w:val="20"/>
              </w:rPr>
              <w:t>近三年来参赛情况</w:t>
            </w:r>
          </w:p>
        </w:tc>
        <w:tc>
          <w:tcPr>
            <w:tcW w:w="244" w:type="pct"/>
            <w:vMerge w:val="restar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b/>
                <w:sz w:val="20"/>
                <w:szCs w:val="20"/>
              </w:rPr>
            </w:pPr>
            <w:r w:rsidRPr="0027635D">
              <w:rPr>
                <w:rFonts w:ascii="宋体" w:hAnsi="宋体" w:hint="eastAsia"/>
                <w:b/>
                <w:sz w:val="20"/>
                <w:szCs w:val="20"/>
              </w:rPr>
              <w:t>备注</w:t>
            </w:r>
          </w:p>
        </w:tc>
      </w:tr>
      <w:tr w:rsidR="00906D66" w:rsidRPr="0027635D" w:rsidTr="009A285B">
        <w:trPr>
          <w:trHeight w:val="208"/>
        </w:trPr>
        <w:tc>
          <w:tcPr>
            <w:tcW w:w="255" w:type="pct"/>
            <w:vMerge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b/>
                <w:sz w:val="20"/>
                <w:szCs w:val="20"/>
              </w:rPr>
            </w:pPr>
          </w:p>
        </w:tc>
        <w:tc>
          <w:tcPr>
            <w:tcW w:w="267" w:type="pct"/>
            <w:vMerge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b/>
                <w:sz w:val="20"/>
                <w:szCs w:val="20"/>
              </w:rPr>
            </w:pPr>
          </w:p>
        </w:tc>
        <w:tc>
          <w:tcPr>
            <w:tcW w:w="222" w:type="pc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27635D">
              <w:rPr>
                <w:rFonts w:ascii="宋体" w:hAnsi="宋体" w:hint="eastAsia"/>
                <w:sz w:val="20"/>
                <w:szCs w:val="20"/>
              </w:rPr>
              <w:t>2011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27635D">
              <w:rPr>
                <w:rFonts w:ascii="宋体" w:hAnsi="宋体" w:hint="eastAsia"/>
                <w:sz w:val="20"/>
                <w:szCs w:val="20"/>
              </w:rPr>
              <w:t>2012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27635D">
              <w:rPr>
                <w:rFonts w:ascii="宋体" w:hAnsi="宋体" w:hint="eastAsia"/>
                <w:sz w:val="20"/>
                <w:szCs w:val="20"/>
              </w:rPr>
              <w:t>2013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27635D">
              <w:rPr>
                <w:rFonts w:ascii="宋体" w:hAnsi="宋体" w:hint="eastAsia"/>
                <w:sz w:val="20"/>
                <w:szCs w:val="20"/>
              </w:rPr>
              <w:t>2014</w:t>
            </w:r>
          </w:p>
        </w:tc>
        <w:tc>
          <w:tcPr>
            <w:tcW w:w="225" w:type="pc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27635D">
              <w:rPr>
                <w:rFonts w:ascii="宋体" w:hAnsi="宋体" w:hint="eastAsia"/>
                <w:sz w:val="20"/>
                <w:szCs w:val="20"/>
              </w:rPr>
              <w:t>2015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27635D">
              <w:rPr>
                <w:rFonts w:ascii="宋体" w:hAnsi="宋体" w:hint="eastAsia"/>
                <w:sz w:val="20"/>
                <w:szCs w:val="20"/>
              </w:rPr>
              <w:t>2011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27635D">
              <w:rPr>
                <w:rFonts w:ascii="宋体" w:hAnsi="宋体" w:hint="eastAsia"/>
                <w:sz w:val="20"/>
                <w:szCs w:val="20"/>
              </w:rPr>
              <w:t>2012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27635D">
              <w:rPr>
                <w:rFonts w:ascii="宋体" w:hAnsi="宋体" w:hint="eastAsia"/>
                <w:sz w:val="20"/>
                <w:szCs w:val="20"/>
              </w:rPr>
              <w:t>2013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27635D">
              <w:rPr>
                <w:rFonts w:ascii="宋体" w:hAnsi="宋体" w:hint="eastAsia"/>
                <w:sz w:val="20"/>
                <w:szCs w:val="20"/>
              </w:rPr>
              <w:t>2014</w:t>
            </w:r>
          </w:p>
        </w:tc>
        <w:tc>
          <w:tcPr>
            <w:tcW w:w="226" w:type="pc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27635D">
              <w:rPr>
                <w:rFonts w:ascii="宋体" w:hAnsi="宋体" w:hint="eastAsia"/>
                <w:sz w:val="20"/>
                <w:szCs w:val="20"/>
              </w:rPr>
              <w:t>2015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27635D">
              <w:rPr>
                <w:rFonts w:ascii="宋体" w:hAnsi="宋体" w:hint="eastAsia"/>
                <w:sz w:val="20"/>
                <w:szCs w:val="20"/>
              </w:rPr>
              <w:t>2011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27635D">
              <w:rPr>
                <w:rFonts w:ascii="宋体" w:hAnsi="宋体" w:hint="eastAsia"/>
                <w:sz w:val="20"/>
                <w:szCs w:val="20"/>
              </w:rPr>
              <w:t>2012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27635D">
              <w:rPr>
                <w:rFonts w:ascii="宋体" w:hAnsi="宋体" w:hint="eastAsia"/>
                <w:sz w:val="20"/>
                <w:szCs w:val="20"/>
              </w:rPr>
              <w:t>2013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27635D">
              <w:rPr>
                <w:rFonts w:ascii="宋体" w:hAnsi="宋体" w:hint="eastAsia"/>
                <w:sz w:val="20"/>
                <w:szCs w:val="20"/>
              </w:rPr>
              <w:t>2014</w:t>
            </w:r>
          </w:p>
        </w:tc>
        <w:tc>
          <w:tcPr>
            <w:tcW w:w="223" w:type="pct"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20"/>
                <w:szCs w:val="20"/>
              </w:rPr>
            </w:pPr>
            <w:r w:rsidRPr="0027635D">
              <w:rPr>
                <w:rFonts w:ascii="宋体" w:hAnsi="宋体" w:hint="eastAsia"/>
                <w:sz w:val="20"/>
                <w:szCs w:val="20"/>
              </w:rPr>
              <w:t>2015</w:t>
            </w:r>
          </w:p>
        </w:tc>
        <w:tc>
          <w:tcPr>
            <w:tcW w:w="877" w:type="pct"/>
            <w:vMerge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16"/>
                <w:szCs w:val="20"/>
              </w:rPr>
            </w:pPr>
          </w:p>
        </w:tc>
        <w:tc>
          <w:tcPr>
            <w:tcW w:w="244" w:type="pct"/>
            <w:vMerge/>
            <w:shd w:val="clear" w:color="auto" w:fill="auto"/>
            <w:vAlign w:val="center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jc w:val="center"/>
              <w:rPr>
                <w:rFonts w:ascii="宋体" w:hAnsi="宋体" w:hint="eastAsia"/>
                <w:sz w:val="20"/>
                <w:szCs w:val="20"/>
              </w:rPr>
            </w:pPr>
          </w:p>
        </w:tc>
      </w:tr>
      <w:tr w:rsidR="00906D66" w:rsidRPr="0027635D" w:rsidTr="009A285B">
        <w:tc>
          <w:tcPr>
            <w:tcW w:w="255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67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2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5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6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3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877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4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</w:tr>
      <w:tr w:rsidR="00906D66" w:rsidRPr="0027635D" w:rsidTr="009A285B">
        <w:tc>
          <w:tcPr>
            <w:tcW w:w="255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67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2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5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6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3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877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4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</w:tr>
      <w:tr w:rsidR="00906D66" w:rsidRPr="0027635D" w:rsidTr="009A285B">
        <w:tc>
          <w:tcPr>
            <w:tcW w:w="255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67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2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5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6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3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877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4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</w:tr>
      <w:tr w:rsidR="00906D66" w:rsidRPr="0027635D" w:rsidTr="009A285B">
        <w:tc>
          <w:tcPr>
            <w:tcW w:w="255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67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2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5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6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3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877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4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</w:tr>
      <w:tr w:rsidR="00906D66" w:rsidRPr="0027635D" w:rsidTr="009A285B">
        <w:tc>
          <w:tcPr>
            <w:tcW w:w="255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67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2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5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6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3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877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4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</w:tr>
      <w:tr w:rsidR="00906D66" w:rsidRPr="0027635D" w:rsidTr="009A285B">
        <w:tc>
          <w:tcPr>
            <w:tcW w:w="255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67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2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5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6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3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877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4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</w:tr>
      <w:tr w:rsidR="00906D66" w:rsidRPr="0027635D" w:rsidTr="009A285B">
        <w:tc>
          <w:tcPr>
            <w:tcW w:w="255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67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2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5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6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23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877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  <w:tc>
          <w:tcPr>
            <w:tcW w:w="244" w:type="pct"/>
            <w:shd w:val="clear" w:color="auto" w:fill="auto"/>
          </w:tcPr>
          <w:p w:rsidR="00906D66" w:rsidRPr="0027635D" w:rsidRDefault="00906D66" w:rsidP="009A285B">
            <w:pPr>
              <w:pStyle w:val="ListParagraph"/>
              <w:spacing w:line="240" w:lineRule="exact"/>
              <w:ind w:firstLineChars="0" w:firstLine="0"/>
              <w:rPr>
                <w:rFonts w:ascii="宋体" w:hAnsi="宋体" w:hint="eastAsia"/>
                <w:sz w:val="20"/>
                <w:szCs w:val="20"/>
              </w:rPr>
            </w:pPr>
          </w:p>
        </w:tc>
      </w:tr>
    </w:tbl>
    <w:p w:rsidR="00906D66" w:rsidRPr="001636DD" w:rsidRDefault="00906D66" w:rsidP="00906D66">
      <w:pPr>
        <w:pStyle w:val="ListParagraph"/>
        <w:spacing w:line="320" w:lineRule="exact"/>
        <w:ind w:left="340" w:firstLineChars="0" w:hanging="340"/>
        <w:rPr>
          <w:rFonts w:ascii="宋体" w:hAnsi="宋体" w:hint="eastAsia"/>
          <w:sz w:val="20"/>
          <w:szCs w:val="24"/>
        </w:rPr>
      </w:pPr>
      <w:r w:rsidRPr="001636DD">
        <w:rPr>
          <w:rFonts w:ascii="宋体" w:hAnsi="宋体" w:hint="eastAsia"/>
          <w:sz w:val="20"/>
          <w:szCs w:val="24"/>
        </w:rPr>
        <w:t>注：1.表格可以根据实际需要扩展行数；2.“近三年来参赛情况”的填写样例：2013年，参加全国大学生足球锦标赛，获得团体第3名，个人第2名</w:t>
      </w:r>
      <w:r w:rsidRPr="001636DD">
        <w:rPr>
          <w:rFonts w:ascii="宋体" w:hAnsi="宋体"/>
          <w:sz w:val="20"/>
          <w:szCs w:val="24"/>
        </w:rPr>
        <w:t>…</w:t>
      </w:r>
      <w:r w:rsidRPr="001636DD">
        <w:rPr>
          <w:rFonts w:ascii="宋体" w:hAnsi="宋体" w:hint="eastAsia"/>
          <w:sz w:val="20"/>
          <w:szCs w:val="24"/>
        </w:rPr>
        <w:t>；3.“高水平运动队经费投入”，仅指学校的经费投入（不含场地、设备和设施等硬件投入），不包括社会赞助、政府投入或者其他途径的资金。</w:t>
      </w:r>
    </w:p>
    <w:p w:rsidR="00906D66" w:rsidRPr="0058553C" w:rsidRDefault="00906D66" w:rsidP="00906D66">
      <w:pPr>
        <w:pStyle w:val="1"/>
        <w:spacing w:before="0" w:after="0" w:line="420" w:lineRule="exact"/>
        <w:rPr>
          <w:rFonts w:hint="eastAsia"/>
          <w:sz w:val="28"/>
        </w:rPr>
      </w:pPr>
      <w:r w:rsidRPr="0058553C">
        <w:rPr>
          <w:rFonts w:hint="eastAsia"/>
          <w:sz w:val="28"/>
        </w:rPr>
        <w:t>二、基础能力建设</w:t>
      </w:r>
    </w:p>
    <w:p w:rsidR="00906D66" w:rsidRDefault="00906D66" w:rsidP="00906D66">
      <w:pPr>
        <w:pStyle w:val="ListParagraph"/>
        <w:numPr>
          <w:ilvl w:val="0"/>
          <w:numId w:val="1"/>
        </w:numPr>
        <w:spacing w:line="420" w:lineRule="exact"/>
        <w:ind w:left="0" w:firstLineChars="0" w:firstLine="567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上学年，学校高水平运动队运行经费投入（不含场地、设备和设施等硬件投入）总额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万元；其中，学校投入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万元，政府投入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万元，</w:t>
      </w:r>
      <w:r>
        <w:rPr>
          <w:rFonts w:ascii="宋体" w:hAnsi="宋体" w:hint="eastAsia"/>
          <w:sz w:val="24"/>
          <w:szCs w:val="24"/>
        </w:rPr>
        <w:lastRenderedPageBreak/>
        <w:t>社会赞助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万元，其他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万元</w:t>
      </w:r>
    </w:p>
    <w:p w:rsidR="00906D66" w:rsidRDefault="00906D66" w:rsidP="00906D66">
      <w:pPr>
        <w:pStyle w:val="ListParagraph"/>
        <w:numPr>
          <w:ilvl w:val="0"/>
          <w:numId w:val="1"/>
        </w:numPr>
        <w:spacing w:line="420" w:lineRule="exact"/>
        <w:ind w:left="0" w:firstLineChars="0" w:firstLine="567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上学年，学校高水平运动队场地、</w:t>
      </w:r>
      <w:r w:rsidRPr="00B96ED2">
        <w:rPr>
          <w:rFonts w:ascii="宋体" w:hAnsi="宋体" w:hint="eastAsia"/>
          <w:sz w:val="24"/>
          <w:szCs w:val="24"/>
        </w:rPr>
        <w:t>设备</w:t>
      </w:r>
      <w:r>
        <w:rPr>
          <w:rFonts w:ascii="宋体" w:hAnsi="宋体" w:hint="eastAsia"/>
          <w:sz w:val="24"/>
          <w:szCs w:val="24"/>
        </w:rPr>
        <w:t>和设施建设经费投入总额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万元；其中，学校投入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万元，政府投入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万元，社会赞助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万元，其他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万元</w:t>
      </w:r>
    </w:p>
    <w:p w:rsidR="00906D66" w:rsidRPr="004C0ABA" w:rsidRDefault="00906D66" w:rsidP="00906D66">
      <w:pPr>
        <w:pStyle w:val="ListParagraph"/>
        <w:numPr>
          <w:ilvl w:val="0"/>
          <w:numId w:val="1"/>
        </w:numPr>
        <w:spacing w:line="420" w:lineRule="exact"/>
        <w:ind w:left="0" w:firstLineChars="0" w:firstLine="567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上学年，高水平运动队服务教师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人，外聘教练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人，专职康复训练教师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人；上述人员待遇</w:t>
      </w:r>
      <w:r w:rsidRPr="004C0ABA"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</w:t>
      </w:r>
      <w:r>
        <w:rPr>
          <w:rFonts w:ascii="宋体" w:hAnsi="宋体" w:hint="eastAsia"/>
          <w:sz w:val="24"/>
          <w:szCs w:val="24"/>
        </w:rPr>
        <w:t>专项费用补助</w:t>
      </w:r>
      <w:r w:rsidRPr="004C0ABA">
        <w:rPr>
          <w:rFonts w:ascii="宋体" w:hAnsi="宋体" w:hint="eastAsia"/>
          <w:sz w:val="24"/>
          <w:szCs w:val="24"/>
        </w:rPr>
        <w:t xml:space="preserve">  B.</w:t>
      </w:r>
      <w:r>
        <w:rPr>
          <w:rFonts w:ascii="宋体" w:hAnsi="宋体" w:hint="eastAsia"/>
          <w:sz w:val="24"/>
          <w:szCs w:val="24"/>
        </w:rPr>
        <w:t>计入学校教师工作量</w:t>
      </w:r>
      <w:r w:rsidRPr="004C0ABA">
        <w:rPr>
          <w:rFonts w:ascii="宋体" w:hAnsi="宋体" w:hint="eastAsia"/>
          <w:sz w:val="24"/>
          <w:szCs w:val="24"/>
        </w:rPr>
        <w:t xml:space="preserve">  C.</w:t>
      </w:r>
      <w:r>
        <w:rPr>
          <w:rFonts w:ascii="宋体" w:hAnsi="宋体" w:hint="eastAsia"/>
          <w:sz w:val="24"/>
          <w:szCs w:val="24"/>
        </w:rPr>
        <w:t>实物奖补   D.</w:t>
      </w:r>
      <w:r w:rsidRPr="00DB3FF8">
        <w:rPr>
          <w:rFonts w:ascii="宋体" w:hAnsi="宋体" w:hint="eastAsia"/>
          <w:sz w:val="24"/>
          <w:szCs w:val="24"/>
        </w:rPr>
        <w:t>其他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</w:t>
      </w:r>
    </w:p>
    <w:p w:rsidR="00906D66" w:rsidRDefault="00906D66" w:rsidP="00906D66">
      <w:pPr>
        <w:pStyle w:val="ListParagraph"/>
        <w:numPr>
          <w:ilvl w:val="0"/>
          <w:numId w:val="1"/>
        </w:numPr>
        <w:spacing w:line="420" w:lineRule="exact"/>
        <w:ind w:left="0" w:firstLineChars="0" w:firstLine="567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学校高水平运动队的办公条件</w:t>
      </w:r>
      <w:r w:rsidRPr="004C0ABA"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</w:t>
      </w:r>
      <w:r>
        <w:rPr>
          <w:rFonts w:ascii="宋体" w:hAnsi="宋体" w:hint="eastAsia"/>
          <w:sz w:val="24"/>
          <w:szCs w:val="24"/>
        </w:rPr>
        <w:t>有稳定的办公场所</w:t>
      </w:r>
      <w:r w:rsidRPr="004C0ABA">
        <w:rPr>
          <w:rFonts w:ascii="宋体" w:hAnsi="宋体" w:hint="eastAsia"/>
          <w:sz w:val="24"/>
          <w:szCs w:val="24"/>
        </w:rPr>
        <w:t xml:space="preserve">  B.</w:t>
      </w:r>
      <w:r>
        <w:rPr>
          <w:rFonts w:ascii="宋体" w:hAnsi="宋体" w:hint="eastAsia"/>
          <w:sz w:val="24"/>
          <w:szCs w:val="24"/>
        </w:rPr>
        <w:t>无稳定的办公场所</w:t>
      </w:r>
    </w:p>
    <w:p w:rsidR="00906D66" w:rsidRPr="006329C7" w:rsidRDefault="00906D66" w:rsidP="00906D66">
      <w:pPr>
        <w:pStyle w:val="ListParagraph"/>
        <w:numPr>
          <w:ilvl w:val="0"/>
          <w:numId w:val="1"/>
        </w:numPr>
        <w:spacing w:line="420" w:lineRule="exact"/>
        <w:ind w:left="0" w:firstLineChars="0" w:firstLine="567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学校高水平运动队校外训练基地</w:t>
      </w:r>
      <w:r w:rsidRPr="004C0ABA"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</w:t>
      </w:r>
      <w:r>
        <w:rPr>
          <w:rFonts w:ascii="宋体" w:hAnsi="宋体" w:hint="eastAsia"/>
          <w:sz w:val="24"/>
          <w:szCs w:val="24"/>
        </w:rPr>
        <w:t xml:space="preserve">有  </w:t>
      </w:r>
      <w:r w:rsidRPr="004C0ABA">
        <w:rPr>
          <w:rFonts w:ascii="宋体" w:hAnsi="宋体" w:hint="eastAsia"/>
          <w:sz w:val="24"/>
          <w:szCs w:val="24"/>
        </w:rPr>
        <w:t>B.</w:t>
      </w:r>
      <w:r>
        <w:rPr>
          <w:rFonts w:ascii="宋体" w:hAnsi="宋体" w:hint="eastAsia"/>
          <w:sz w:val="24"/>
          <w:szCs w:val="24"/>
        </w:rPr>
        <w:t>无</w:t>
      </w:r>
    </w:p>
    <w:p w:rsidR="00906D66" w:rsidRDefault="00906D66" w:rsidP="00906D66">
      <w:pPr>
        <w:pStyle w:val="ListParagraph"/>
        <w:numPr>
          <w:ilvl w:val="0"/>
          <w:numId w:val="1"/>
        </w:numPr>
        <w:spacing w:line="420" w:lineRule="exact"/>
        <w:ind w:left="0" w:firstLineChars="0" w:firstLine="567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学校高水平运动队合作伙伴</w:t>
      </w:r>
      <w:r w:rsidRPr="004C0ABA"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</w:t>
      </w:r>
      <w:r>
        <w:rPr>
          <w:rFonts w:ascii="宋体" w:hAnsi="宋体" w:hint="eastAsia"/>
          <w:sz w:val="24"/>
          <w:szCs w:val="24"/>
        </w:rPr>
        <w:t xml:space="preserve">有  </w:t>
      </w:r>
      <w:r w:rsidRPr="004C0ABA">
        <w:rPr>
          <w:rFonts w:ascii="宋体" w:hAnsi="宋体" w:hint="eastAsia"/>
          <w:sz w:val="24"/>
          <w:szCs w:val="24"/>
        </w:rPr>
        <w:t>B.</w:t>
      </w:r>
      <w:r>
        <w:rPr>
          <w:rFonts w:ascii="宋体" w:hAnsi="宋体" w:hint="eastAsia"/>
          <w:sz w:val="24"/>
          <w:szCs w:val="24"/>
        </w:rPr>
        <w:t>无</w:t>
      </w:r>
    </w:p>
    <w:p w:rsidR="00906D66" w:rsidRPr="0058553C" w:rsidRDefault="00906D66" w:rsidP="00906D66">
      <w:pPr>
        <w:pStyle w:val="1"/>
        <w:spacing w:before="0" w:after="0" w:line="420" w:lineRule="exact"/>
        <w:rPr>
          <w:rFonts w:hint="eastAsia"/>
          <w:sz w:val="28"/>
        </w:rPr>
      </w:pPr>
      <w:r w:rsidRPr="0058553C">
        <w:rPr>
          <w:rFonts w:hint="eastAsia"/>
          <w:sz w:val="28"/>
        </w:rPr>
        <w:t>三、今后计划设想</w:t>
      </w:r>
    </w:p>
    <w:p w:rsidR="00906D66" w:rsidRDefault="00906D66" w:rsidP="00906D66">
      <w:pPr>
        <w:pStyle w:val="ListParagraph"/>
        <w:numPr>
          <w:ilvl w:val="0"/>
          <w:numId w:val="3"/>
        </w:numPr>
        <w:spacing w:line="420" w:lineRule="exact"/>
        <w:ind w:left="0" w:firstLineChars="0" w:firstLine="567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学校高水平运动队项目调整计划：拟申请新增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项目；拟申请增加现有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项目的招生计划由现在的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人增加到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人；拟申请停止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项目（主要原因：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                           </w:t>
      </w:r>
      <w:r>
        <w:rPr>
          <w:rFonts w:ascii="宋体" w:hAnsi="宋体" w:hint="eastAsia"/>
          <w:sz w:val="24"/>
          <w:szCs w:val="24"/>
        </w:rPr>
        <w:t>）</w:t>
      </w:r>
    </w:p>
    <w:p w:rsidR="00906D66" w:rsidRDefault="00906D66" w:rsidP="00906D66">
      <w:pPr>
        <w:pStyle w:val="ListParagraph"/>
        <w:numPr>
          <w:ilvl w:val="0"/>
          <w:numId w:val="3"/>
        </w:numPr>
        <w:spacing w:line="420" w:lineRule="exact"/>
        <w:ind w:left="0" w:firstLineChars="0" w:firstLine="567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足球项目发展规划：</w:t>
      </w:r>
      <w:r w:rsidRPr="004C0ABA">
        <w:rPr>
          <w:rFonts w:ascii="宋体" w:hAnsi="宋体" w:hint="eastAsia"/>
          <w:sz w:val="24"/>
          <w:szCs w:val="24"/>
        </w:rPr>
        <w:t>（</w:t>
      </w:r>
      <w:r>
        <w:rPr>
          <w:rFonts w:ascii="宋体" w:hAnsi="宋体" w:hint="eastAsia"/>
          <w:sz w:val="24"/>
          <w:szCs w:val="24"/>
        </w:rPr>
        <w:t xml:space="preserve">    </w:t>
      </w:r>
      <w:r w:rsidRPr="004C0ABA">
        <w:rPr>
          <w:rFonts w:ascii="宋体" w:hAnsi="宋体" w:hint="eastAsia"/>
          <w:sz w:val="24"/>
          <w:szCs w:val="24"/>
        </w:rPr>
        <w:t>）</w:t>
      </w:r>
      <w:r w:rsidRPr="00DB3FF8">
        <w:rPr>
          <w:rFonts w:ascii="宋体" w:hAnsi="宋体" w:hint="eastAsia"/>
          <w:sz w:val="24"/>
          <w:szCs w:val="24"/>
        </w:rPr>
        <w:t>：</w:t>
      </w:r>
      <w:r w:rsidRPr="004C0ABA">
        <w:rPr>
          <w:rFonts w:ascii="宋体" w:hAnsi="宋体" w:hint="eastAsia"/>
          <w:sz w:val="24"/>
          <w:szCs w:val="24"/>
        </w:rPr>
        <w:t>A.</w:t>
      </w:r>
      <w:r>
        <w:rPr>
          <w:rFonts w:ascii="宋体" w:hAnsi="宋体" w:hint="eastAsia"/>
          <w:sz w:val="24"/>
          <w:szCs w:val="24"/>
        </w:rPr>
        <w:t xml:space="preserve">拟在保留现有项目总量基础上申请新增足球项目  </w:t>
      </w:r>
      <w:r w:rsidRPr="004C0ABA">
        <w:rPr>
          <w:rFonts w:ascii="宋体" w:hAnsi="宋体" w:hint="eastAsia"/>
          <w:sz w:val="24"/>
          <w:szCs w:val="24"/>
        </w:rPr>
        <w:t>B.</w:t>
      </w:r>
      <w:r w:rsidRPr="007B703C"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>拟申请通过停止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项目来增加足球项目  C.拟申请增加足球项目的招生计划由现在的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人增加到</w:t>
      </w:r>
      <w:r>
        <w:rPr>
          <w:rFonts w:ascii="宋体" w:hAnsi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hint="eastAsia"/>
          <w:sz w:val="24"/>
          <w:szCs w:val="24"/>
        </w:rPr>
        <w:t>人</w:t>
      </w:r>
    </w:p>
    <w:p w:rsidR="00906D66" w:rsidRPr="007B703C" w:rsidRDefault="00906D66" w:rsidP="00906D66">
      <w:pPr>
        <w:pStyle w:val="ListParagraph"/>
        <w:numPr>
          <w:ilvl w:val="0"/>
          <w:numId w:val="3"/>
        </w:numPr>
        <w:spacing w:line="420" w:lineRule="exact"/>
        <w:ind w:left="0" w:firstLineChars="0" w:firstLine="567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本校高水平运动队建设取得的突出成效与主要特色：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                                                </w:t>
      </w:r>
    </w:p>
    <w:p w:rsidR="00906D66" w:rsidRPr="007B703C" w:rsidRDefault="00906D66" w:rsidP="00906D66">
      <w:pPr>
        <w:pStyle w:val="ListParagraph"/>
        <w:spacing w:line="420" w:lineRule="exact"/>
        <w:ind w:firstLineChars="0" w:firstLine="0"/>
        <w:rPr>
          <w:rFonts w:ascii="宋体" w:hAnsi="宋体" w:hint="eastAsia"/>
          <w:sz w:val="24"/>
          <w:szCs w:val="24"/>
          <w:u w:val="single"/>
        </w:rPr>
      </w:pPr>
      <w:r>
        <w:rPr>
          <w:rFonts w:ascii="宋体" w:hAnsi="宋体" w:hint="eastAsia"/>
          <w:sz w:val="24"/>
          <w:szCs w:val="24"/>
          <w:u w:val="single"/>
        </w:rPr>
        <w:t xml:space="preserve">                                                                                             </w:t>
      </w:r>
    </w:p>
    <w:p w:rsidR="00906D66" w:rsidRPr="007B703C" w:rsidRDefault="00906D66" w:rsidP="00906D66">
      <w:pPr>
        <w:pStyle w:val="ListParagraph"/>
        <w:numPr>
          <w:ilvl w:val="0"/>
          <w:numId w:val="3"/>
        </w:numPr>
        <w:spacing w:line="420" w:lineRule="exact"/>
        <w:ind w:left="0" w:firstLineChars="0" w:firstLine="567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本校高水平运动队建设目前面临的突出问题与困难，今后的解决措施，希望给予的政策支持：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            </w:t>
      </w:r>
    </w:p>
    <w:p w:rsidR="00906D66" w:rsidRDefault="00906D66" w:rsidP="00906D66">
      <w:pPr>
        <w:spacing w:line="360" w:lineRule="auto"/>
        <w:ind w:firstLineChars="1350" w:firstLine="4320"/>
        <w:rPr>
          <w:rFonts w:ascii="仿宋_GB2312" w:eastAsia="仿宋_GB2312" w:hAnsi="华文仿宋" w:hint="eastAsia"/>
          <w:sz w:val="32"/>
          <w:szCs w:val="32"/>
        </w:rPr>
      </w:pPr>
    </w:p>
    <w:p w:rsidR="00906D66" w:rsidRDefault="00906D66" w:rsidP="00906D66">
      <w:pPr>
        <w:spacing w:line="360" w:lineRule="auto"/>
        <w:ind w:firstLineChars="1350" w:firstLine="4320"/>
        <w:rPr>
          <w:rFonts w:ascii="仿宋_GB2312" w:eastAsia="仿宋_GB2312" w:hAnsi="华文仿宋" w:hint="eastAsia"/>
          <w:sz w:val="32"/>
          <w:szCs w:val="32"/>
        </w:rPr>
      </w:pPr>
    </w:p>
    <w:p w:rsidR="00906D66" w:rsidRPr="004B4277" w:rsidRDefault="00906D66" w:rsidP="00906D66">
      <w:pPr>
        <w:spacing w:line="360" w:lineRule="auto"/>
        <w:ind w:firstLineChars="1350" w:firstLine="2835"/>
        <w:rPr>
          <w:rFonts w:hint="eastAsia"/>
        </w:rPr>
      </w:pPr>
    </w:p>
    <w:p w:rsidR="008E4429" w:rsidRPr="00906D66" w:rsidRDefault="008E4429"/>
    <w:sectPr w:rsidR="008E4429" w:rsidRPr="00906D6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4429" w:rsidRDefault="008E4429" w:rsidP="00906D66">
      <w:r>
        <w:separator/>
      </w:r>
    </w:p>
  </w:endnote>
  <w:endnote w:type="continuationSeparator" w:id="1">
    <w:p w:rsidR="008E4429" w:rsidRDefault="008E4429" w:rsidP="00906D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2C3D" w:rsidRDefault="008E4429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906D66" w:rsidRPr="00906D66">
      <w:rPr>
        <w:noProof/>
        <w:lang w:val="zh-CN"/>
      </w:rPr>
      <w:t>2</w:t>
    </w:r>
    <w:r>
      <w:fldChar w:fldCharType="end"/>
    </w:r>
  </w:p>
  <w:p w:rsidR="009F2C3D" w:rsidRDefault="008E442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4429" w:rsidRDefault="008E4429" w:rsidP="00906D66">
      <w:r>
        <w:separator/>
      </w:r>
    </w:p>
  </w:footnote>
  <w:footnote w:type="continuationSeparator" w:id="1">
    <w:p w:rsidR="008E4429" w:rsidRDefault="008E4429" w:rsidP="00906D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22CF8"/>
    <w:multiLevelType w:val="hybridMultilevel"/>
    <w:tmpl w:val="A73049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B81A7C"/>
    <w:multiLevelType w:val="hybridMultilevel"/>
    <w:tmpl w:val="18A00A08"/>
    <w:lvl w:ilvl="0" w:tplc="0409000F">
      <w:start w:val="1"/>
      <w:numFmt w:val="decimal"/>
      <w:lvlText w:val="%1.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>
    <w:nsid w:val="74396CF8"/>
    <w:multiLevelType w:val="hybridMultilevel"/>
    <w:tmpl w:val="61F43A84"/>
    <w:lvl w:ilvl="0" w:tplc="E3EC8B84">
      <w:start w:val="1"/>
      <w:numFmt w:val="decimal"/>
      <w:lvlText w:val="%1."/>
      <w:lvlJc w:val="left"/>
      <w:pPr>
        <w:ind w:left="114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6D66"/>
    <w:rsid w:val="008E4429"/>
    <w:rsid w:val="00906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906D66"/>
    <w:pPr>
      <w:keepNext/>
      <w:spacing w:before="240" w:after="60"/>
      <w:outlineLvl w:val="0"/>
    </w:pPr>
    <w:rPr>
      <w:rFonts w:ascii="Cambria" w:eastAsia="宋体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6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6D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6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6D66"/>
    <w:rPr>
      <w:sz w:val="18"/>
      <w:szCs w:val="18"/>
    </w:rPr>
  </w:style>
  <w:style w:type="character" w:customStyle="1" w:styleId="1Char">
    <w:name w:val="标题 1 Char"/>
    <w:basedOn w:val="a0"/>
    <w:link w:val="1"/>
    <w:rsid w:val="00906D66"/>
    <w:rPr>
      <w:rFonts w:ascii="Cambria" w:eastAsia="宋体" w:hAnsi="Cambria" w:cs="Times New Roman"/>
      <w:b/>
      <w:bCs/>
      <w:kern w:val="32"/>
      <w:sz w:val="32"/>
      <w:szCs w:val="32"/>
    </w:rPr>
  </w:style>
  <w:style w:type="paragraph" w:customStyle="1" w:styleId="ListParagraph">
    <w:name w:val="List Paragraph"/>
    <w:basedOn w:val="a"/>
    <w:qFormat/>
    <w:rsid w:val="00906D66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2016-06-07T06:17:00Z</dcterms:created>
  <dcterms:modified xsi:type="dcterms:W3CDTF">2016-06-07T06:17:00Z</dcterms:modified>
</cp:coreProperties>
</file>