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附件2</w:t>
      </w:r>
    </w:p>
    <w:p>
      <w:pPr>
        <w:jc w:val="center"/>
        <w:rPr>
          <w:rFonts w:hint="eastAsia" w:ascii="Times New Roman" w:hAnsi="Times New Roman"/>
          <w:b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</w:rPr>
        <w:t>学校体育艺术教育工作专题研讨班学员推荐表</w:t>
      </w:r>
    </w:p>
    <w:p>
      <w:pPr>
        <w:adjustRightInd w:val="0"/>
        <w:snapToGrid w:val="0"/>
        <w:spacing w:after="156" w:afterLines="50"/>
        <w:rPr>
          <w:rFonts w:hint="eastAsia" w:ascii="Times New Roman" w:hAnsi="Times New Roman"/>
          <w:b/>
          <w:szCs w:val="21"/>
        </w:rPr>
      </w:pPr>
      <w:r>
        <w:rPr>
          <w:rFonts w:hint="eastAsia" w:ascii="Times New Roman" w:hAnsi="Times New Roman"/>
          <w:b/>
          <w:szCs w:val="21"/>
        </w:rPr>
        <w:t>单位:</w:t>
      </w:r>
    </w:p>
    <w:tbl>
      <w:tblPr>
        <w:tblStyle w:val="3"/>
        <w:tblW w:w="96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134"/>
        <w:gridCol w:w="1134"/>
        <w:gridCol w:w="803"/>
        <w:gridCol w:w="1128"/>
        <w:gridCol w:w="900"/>
        <w:gridCol w:w="900"/>
        <w:gridCol w:w="238"/>
        <w:gridCol w:w="593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姓 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性  别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出生日期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职  务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粘照片处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（2寸免冠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标准照片）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民  族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文化程度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职  称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任职时间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工作单位</w:t>
            </w:r>
          </w:p>
        </w:tc>
        <w:tc>
          <w:tcPr>
            <w:tcW w:w="45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身份证号码</w:t>
            </w:r>
          </w:p>
        </w:tc>
        <w:tc>
          <w:tcPr>
            <w:tcW w:w="68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通讯地址</w:t>
            </w:r>
          </w:p>
        </w:tc>
        <w:tc>
          <w:tcPr>
            <w:tcW w:w="4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邮　编</w:t>
            </w:r>
          </w:p>
        </w:tc>
        <w:tc>
          <w:tcPr>
            <w:tcW w:w="1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办公电话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手机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电子邮件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0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对</w:t>
            </w:r>
            <w:r>
              <w:rPr>
                <w:rFonts w:hint="eastAsia" w:ascii="Times New Roman" w:hAnsi="Times New Roman"/>
                <w:b/>
                <w:sz w:val="18"/>
                <w:szCs w:val="18"/>
                <w:lang w:eastAsia="zh-CN"/>
              </w:rPr>
              <w:t>研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  <w:lang w:eastAsia="zh-CN"/>
              </w:rPr>
              <w:t>讨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班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的意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见和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建议</w:t>
            </w:r>
          </w:p>
        </w:tc>
        <w:tc>
          <w:tcPr>
            <w:tcW w:w="82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单位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意见</w:t>
            </w:r>
          </w:p>
        </w:tc>
        <w:tc>
          <w:tcPr>
            <w:tcW w:w="82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ind w:firstLine="3712" w:firstLineChars="2062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单位（盖章）：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 负责人（签字）：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省级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教育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部门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意见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  <w:lang w:eastAsia="zh-CN"/>
              </w:rPr>
              <w:t>（部属高校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  <w:lang w:eastAsia="zh-CN"/>
              </w:rPr>
              <w:t>不填报此栏）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2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</w:p>
          <w:p>
            <w:pPr>
              <w:adjustRightInd w:val="0"/>
              <w:snapToGrid w:val="0"/>
              <w:ind w:firstLine="4183" w:firstLineChars="2324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单位（盖章）：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负责人（签字）：</w: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 xml:space="preserve">            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C785F"/>
    <w:rsid w:val="11FC78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2017-04-20T08:20:00Z</dcterms:created>
  <dc:creator>dell</dc:creator>
  <cp:lastModifiedBy>dell</cp:lastModifiedBy>
  <dcterms:modified xsi:type="dcterms:W3CDTF">2017-04-20T08:21:37Z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