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BF8" w:rsidRPr="00255C64" w:rsidRDefault="00A74BF8" w:rsidP="00A74BF8">
      <w:pPr>
        <w:widowControl/>
        <w:spacing w:line="360" w:lineRule="auto"/>
        <w:ind w:right="180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36"/>
          <w:szCs w:val="36"/>
        </w:rPr>
        <w:t>教育部</w:t>
      </w:r>
      <w:r w:rsidRPr="00255C64">
        <w:rPr>
          <w:rFonts w:ascii="宋体" w:hAnsi="宋体" w:cs="宋体" w:hint="eastAsia"/>
          <w:b/>
          <w:bCs/>
          <w:color w:val="333333"/>
          <w:kern w:val="0"/>
          <w:sz w:val="36"/>
          <w:szCs w:val="36"/>
        </w:rPr>
        <w:t>政府网站监管年度报表</w:t>
      </w:r>
    </w:p>
    <w:p w:rsidR="00A74BF8" w:rsidRPr="00255C64" w:rsidRDefault="00A74BF8" w:rsidP="00A74BF8">
      <w:pPr>
        <w:widowControl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  <w:r w:rsidRPr="00255C64">
        <w:rPr>
          <w:rFonts w:ascii="宋体" w:hAnsi="宋体" w:cs="宋体" w:hint="eastAsia"/>
          <w:color w:val="333333"/>
          <w:kern w:val="0"/>
          <w:sz w:val="24"/>
          <w:szCs w:val="24"/>
        </w:rPr>
        <w:t>（</w:t>
      </w:r>
      <w:r>
        <w:rPr>
          <w:rFonts w:ascii="宋体" w:hAnsi="宋体" w:cs="宋体" w:hint="eastAsia"/>
          <w:color w:val="333333"/>
          <w:kern w:val="0"/>
          <w:sz w:val="24"/>
          <w:szCs w:val="24"/>
        </w:rPr>
        <w:t>2017</w:t>
      </w:r>
      <w:r w:rsidRPr="00255C64">
        <w:rPr>
          <w:rFonts w:ascii="宋体" w:hAnsi="宋体" w:cs="宋体" w:hint="eastAsia"/>
          <w:color w:val="333333"/>
          <w:kern w:val="0"/>
          <w:sz w:val="24"/>
          <w:szCs w:val="24"/>
        </w:rPr>
        <w:t>年度）</w:t>
      </w:r>
    </w:p>
    <w:p w:rsidR="00A74BF8" w:rsidRPr="00255C64" w:rsidRDefault="00A74BF8" w:rsidP="00A74BF8">
      <w:pPr>
        <w:widowControl/>
        <w:rPr>
          <w:rFonts w:ascii="宋体" w:hAnsi="宋体" w:cs="宋体"/>
          <w:color w:val="333333"/>
          <w:kern w:val="0"/>
          <w:sz w:val="24"/>
          <w:szCs w:val="24"/>
        </w:rPr>
      </w:pPr>
    </w:p>
    <w:p w:rsidR="00A74BF8" w:rsidRPr="00255C64" w:rsidRDefault="00A74BF8" w:rsidP="00A74BF8">
      <w:pPr>
        <w:widowControl/>
        <w:rPr>
          <w:rFonts w:ascii="宋体" w:hAnsi="宋体" w:cs="宋体"/>
          <w:color w:val="333333"/>
          <w:kern w:val="0"/>
          <w:sz w:val="24"/>
          <w:szCs w:val="24"/>
        </w:rPr>
      </w:pPr>
      <w:r w:rsidRPr="00255C64">
        <w:rPr>
          <w:rFonts w:ascii="宋体" w:hAnsi="宋体" w:cs="宋体" w:hint="eastAsia"/>
          <w:color w:val="333333"/>
          <w:kern w:val="0"/>
          <w:sz w:val="20"/>
          <w:szCs w:val="20"/>
        </w:rPr>
        <w:t>填报单位：</w:t>
      </w:r>
      <w:r>
        <w:rPr>
          <w:rFonts w:ascii="宋体" w:hAnsi="宋体" w:cs="宋体" w:hint="eastAsia"/>
          <w:color w:val="333333"/>
          <w:kern w:val="0"/>
          <w:sz w:val="20"/>
          <w:szCs w:val="20"/>
        </w:rPr>
        <w:t>教育部办公厅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4"/>
        <w:gridCol w:w="2296"/>
        <w:gridCol w:w="1208"/>
        <w:gridCol w:w="803"/>
        <w:gridCol w:w="757"/>
        <w:gridCol w:w="758"/>
        <w:gridCol w:w="760"/>
        <w:gridCol w:w="876"/>
      </w:tblGrid>
      <w:tr w:rsidR="00A74BF8" w:rsidRPr="00B65C4F" w:rsidTr="00501DC0">
        <w:trPr>
          <w:trHeight w:val="454"/>
          <w:jc w:val="center"/>
        </w:trPr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网站抽查</w:t>
            </w:r>
          </w:p>
        </w:tc>
        <w:tc>
          <w:tcPr>
            <w:tcW w:w="2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四季度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2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网站总数（单位：家）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49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48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47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45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2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抽查比例（单位：</w:t>
            </w: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%</w:t>
            </w: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10%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10%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30%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30%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</w:tr>
      <w:tr w:rsidR="00A74BF8" w:rsidRPr="00255C64" w:rsidTr="00196D01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2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抽查网站数量（单位：家）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5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5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14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14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196D01" w:rsidP="00196D01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38</w:t>
            </w:r>
            <w:bookmarkStart w:id="0" w:name="_GoBack"/>
            <w:bookmarkEnd w:id="0"/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2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抽查合格率（单位：</w:t>
            </w: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%</w:t>
            </w: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100%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100%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100%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100%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</w:rPr>
              <w:t>100%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2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不合格网站数量（单位：家）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4BF8" w:rsidRPr="00B65C4F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问责人次（单位：人次）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约谈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</w:tr>
      <w:tr w:rsidR="00A74BF8" w:rsidRPr="00B65C4F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kern w:val="0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书面检查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</w:tr>
      <w:tr w:rsidR="00A74BF8" w:rsidRPr="00B65C4F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kern w:val="0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通报批评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</w:tr>
      <w:tr w:rsidR="00A74BF8" w:rsidRPr="00B65C4F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kern w:val="0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警告或记过处分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</w:tr>
      <w:tr w:rsidR="00A74BF8" w:rsidRPr="00B65C4F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kern w:val="0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调离岗位或免职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</w:tr>
      <w:tr w:rsidR="00A74BF8" w:rsidRPr="00B65C4F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kern w:val="0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</w:pP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0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2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是否纳入政府年度绩效考核</w:t>
            </w:r>
          </w:p>
        </w:tc>
        <w:tc>
          <w:tcPr>
            <w:tcW w:w="232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BC372B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□是（</w:t>
            </w: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>____%</w:t>
            </w: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 xml:space="preserve">）　　</w:t>
            </w:r>
            <w:r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■</w:t>
            </w: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否（不涉及</w:t>
            </w:r>
            <w:r w:rsidRPr="00BC372B">
              <w:rPr>
                <w:rFonts w:asciiTheme="minorEastAsia" w:eastAsiaTheme="minorEastAsia" w:hAnsiTheme="minorEastAsia" w:cs="Calibri"/>
                <w:kern w:val="0"/>
                <w:sz w:val="20"/>
                <w:szCs w:val="20"/>
              </w:rPr>
              <w:t xml:space="preserve">  </w:t>
            </w:r>
            <w:r w:rsidRPr="00BC372B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）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4852DF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kern w:val="0"/>
              </w:rPr>
            </w:pPr>
            <w:r w:rsidRPr="004852DF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安全检查</w:t>
            </w: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4852DF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4852DF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检查次数（单位：次）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4852DF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4852DF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kern w:val="0"/>
              </w:rPr>
            </w:pP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4852DF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4852DF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检查网站数量（单位：家）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4852DF" w:rsidRDefault="00A74BF8" w:rsidP="00501DC0">
            <w:pPr>
              <w:widowControl/>
              <w:rPr>
                <w:rFonts w:asciiTheme="minorEastAsia" w:eastAsiaTheme="minorEastAsia" w:hAnsiTheme="minorEastAsia" w:cs="Calibri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 w:rsidRPr="004852DF">
              <w:rPr>
                <w:rFonts w:asciiTheme="minorEastAsia" w:eastAsiaTheme="minorEastAsia" w:hAnsiTheme="minorEastAsia" w:cs="Calibri" w:hint="eastAsia"/>
                <w:kern w:val="0"/>
                <w:sz w:val="20"/>
                <w:szCs w:val="20"/>
              </w:rPr>
              <w:t>1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网站开设整合</w:t>
            </w: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运行网站总数（单位：家）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45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新开设网站数量（单位：家）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整合迁移网站数量（单位：家）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“我为政府网站找错”平台网民留言办理</w:t>
            </w: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收到留言数量（单位：条）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269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按期办结数量（单位：条）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234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超期办结数量（单位：条）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35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假冒政府网站处置</w:t>
            </w: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发现数量（单位：</w:t>
            </w:r>
            <w:proofErr w:type="gramStart"/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个</w:t>
            </w:r>
            <w:proofErr w:type="gramEnd"/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处置数量（单位：</w:t>
            </w:r>
            <w:proofErr w:type="gramStart"/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个</w:t>
            </w:r>
            <w:proofErr w:type="gramEnd"/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人员培训</w:t>
            </w: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培训次数（单位：次）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培训人次（单位：人次）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left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</w:p>
        </w:tc>
        <w:tc>
          <w:tcPr>
            <w:tcW w:w="1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培训天数（单位：天）</w:t>
            </w:r>
          </w:p>
        </w:tc>
        <w:tc>
          <w:tcPr>
            <w:tcW w:w="30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4BF8" w:rsidRPr="00255C64" w:rsidTr="00501DC0">
        <w:trPr>
          <w:trHeight w:val="454"/>
          <w:jc w:val="center"/>
        </w:trPr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jc w:val="center"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 w:rsidRPr="00255C64"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其　　他</w:t>
            </w:r>
          </w:p>
        </w:tc>
        <w:tc>
          <w:tcPr>
            <w:tcW w:w="437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:rsidR="00A74BF8" w:rsidRPr="00255C64" w:rsidRDefault="00A74BF8" w:rsidP="00501DC0">
            <w:pPr>
              <w:widowControl/>
              <w:rPr>
                <w:rFonts w:asciiTheme="minorEastAsia" w:eastAsiaTheme="minorEastAsia" w:hAnsiTheme="minorEastAsia" w:cs="Calibri"/>
                <w:color w:val="333333"/>
                <w:kern w:val="0"/>
              </w:rPr>
            </w:pPr>
            <w:r>
              <w:rPr>
                <w:rFonts w:asciiTheme="minorEastAsia" w:eastAsiaTheme="minorEastAsia" w:hAnsiTheme="minorEastAsia" w:cs="Calibri" w:hint="eastAsia"/>
                <w:color w:val="333333"/>
                <w:kern w:val="0"/>
                <w:sz w:val="20"/>
                <w:szCs w:val="20"/>
              </w:rPr>
              <w:t>无</w:t>
            </w:r>
          </w:p>
        </w:tc>
      </w:tr>
    </w:tbl>
    <w:p w:rsidR="00A74BF8" w:rsidRPr="00C176EE" w:rsidRDefault="00A74BF8" w:rsidP="00A74BF8">
      <w:pPr>
        <w:widowControl/>
        <w:spacing w:line="360" w:lineRule="auto"/>
        <w:ind w:firstLineChars="200" w:firstLine="720"/>
        <w:jc w:val="left"/>
        <w:rPr>
          <w:rFonts w:ascii="华文中宋" w:eastAsia="华文中宋" w:hAnsi="华文中宋"/>
          <w:color w:val="333333"/>
          <w:sz w:val="36"/>
          <w:szCs w:val="36"/>
        </w:rPr>
      </w:pPr>
    </w:p>
    <w:p w:rsidR="007064B6" w:rsidRDefault="007064B6"/>
    <w:sectPr w:rsidR="007064B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9C0" w:rsidRDefault="007A49C0">
      <w:r>
        <w:separator/>
      </w:r>
    </w:p>
  </w:endnote>
  <w:endnote w:type="continuationSeparator" w:id="0">
    <w:p w:rsidR="007A49C0" w:rsidRDefault="007A4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6526953"/>
      <w:docPartObj>
        <w:docPartGallery w:val="Page Numbers (Bottom of Page)"/>
        <w:docPartUnique/>
      </w:docPartObj>
    </w:sdtPr>
    <w:sdtEndPr/>
    <w:sdtContent>
      <w:p w:rsidR="002C1E41" w:rsidRDefault="00A74BF8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6D01" w:rsidRPr="00196D01">
          <w:rPr>
            <w:noProof/>
            <w:lang w:val="zh-CN"/>
          </w:rPr>
          <w:t>2</w:t>
        </w:r>
        <w:r>
          <w:fldChar w:fldCharType="end"/>
        </w:r>
      </w:p>
    </w:sdtContent>
  </w:sdt>
  <w:p w:rsidR="002C1E41" w:rsidRDefault="007A49C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9C0" w:rsidRDefault="007A49C0">
      <w:r>
        <w:separator/>
      </w:r>
    </w:p>
  </w:footnote>
  <w:footnote w:type="continuationSeparator" w:id="0">
    <w:p w:rsidR="007A49C0" w:rsidRDefault="007A49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BF8"/>
    <w:rsid w:val="00196D01"/>
    <w:rsid w:val="007064B6"/>
    <w:rsid w:val="007A49C0"/>
    <w:rsid w:val="00A7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BF8"/>
    <w:pPr>
      <w:widowControl w:val="0"/>
      <w:jc w:val="both"/>
    </w:pPr>
    <w:rPr>
      <w:rFonts w:ascii="Times New Roman" w:eastAsia="宋体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74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74BF8"/>
    <w:rPr>
      <w:rFonts w:ascii="Times New Roman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BF8"/>
    <w:pPr>
      <w:widowControl w:val="0"/>
      <w:jc w:val="both"/>
    </w:pPr>
    <w:rPr>
      <w:rFonts w:ascii="Times New Roman" w:eastAsia="宋体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74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74BF8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2</cp:revision>
  <dcterms:created xsi:type="dcterms:W3CDTF">2018-01-31T06:56:00Z</dcterms:created>
  <dcterms:modified xsi:type="dcterms:W3CDTF">2018-01-31T08:34:00Z</dcterms:modified>
</cp:coreProperties>
</file>