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A41" w:rsidRDefault="00F27A41" w:rsidP="00F27A41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黑体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3</w:t>
      </w:r>
    </w:p>
    <w:p w:rsidR="00F27A41" w:rsidRDefault="00F27A41" w:rsidP="00F27A41">
      <w:pPr>
        <w:spacing w:line="440" w:lineRule="exact"/>
        <w:jc w:val="center"/>
        <w:rPr>
          <w:rFonts w:ascii="Times New Roman" w:eastAsia="方正小标宋简体" w:hAnsi="Times New Roman" w:hint="eastAsia"/>
          <w:b/>
          <w:bCs/>
          <w:kern w:val="0"/>
          <w:sz w:val="32"/>
          <w:szCs w:val="32"/>
        </w:rPr>
      </w:pPr>
      <w:r>
        <w:rPr>
          <w:rFonts w:ascii="Times New Roman" w:eastAsia="方正小标宋简体" w:hAnsi="Times New Roman"/>
          <w:b/>
          <w:bCs/>
          <w:kern w:val="0"/>
          <w:sz w:val="32"/>
          <w:szCs w:val="32"/>
        </w:rPr>
        <w:t>全国第六届大学生艺术展演活动</w:t>
      </w:r>
      <w:bookmarkStart w:id="0" w:name="_GoBack"/>
      <w:bookmarkEnd w:id="0"/>
    </w:p>
    <w:p w:rsidR="00F27A41" w:rsidRDefault="00F27A41" w:rsidP="00F27A41">
      <w:pPr>
        <w:spacing w:line="440" w:lineRule="exact"/>
        <w:jc w:val="center"/>
        <w:rPr>
          <w:rFonts w:ascii="Times New Roman" w:eastAsia="方正小标宋简体" w:hAnsi="Times New Roman"/>
          <w:b/>
          <w:bCs/>
          <w:kern w:val="0"/>
          <w:sz w:val="32"/>
          <w:szCs w:val="32"/>
        </w:rPr>
      </w:pPr>
      <w:r>
        <w:rPr>
          <w:rFonts w:ascii="Times New Roman" w:eastAsia="方正小标宋简体" w:hAnsi="Times New Roman"/>
          <w:b/>
          <w:bCs/>
          <w:kern w:val="0"/>
          <w:sz w:val="32"/>
          <w:szCs w:val="32"/>
        </w:rPr>
        <w:t>各省（区、市）开展活动情况统计表</w:t>
      </w:r>
    </w:p>
    <w:p w:rsidR="00F27A41" w:rsidRDefault="00F27A41" w:rsidP="00F27A41">
      <w:pPr>
        <w:spacing w:line="240" w:lineRule="atLeast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华文中宋" w:hAnsi="Times New Roman"/>
          <w:b/>
          <w:sz w:val="36"/>
          <w:szCs w:val="36"/>
        </w:rPr>
        <w:t xml:space="preserve">___________ </w:t>
      </w:r>
      <w:r>
        <w:rPr>
          <w:rFonts w:ascii="Times New Roman" w:eastAsia="仿宋_GB2312" w:hAnsi="Times New Roman"/>
          <w:b/>
          <w:sz w:val="28"/>
          <w:szCs w:val="28"/>
        </w:rPr>
        <w:t>省（区、市）教育厅（教委）（盖章）</w:t>
      </w:r>
    </w:p>
    <w:tbl>
      <w:tblPr>
        <w:tblW w:w="9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85"/>
        <w:gridCol w:w="4974"/>
      </w:tblGrid>
      <w:tr w:rsidR="00F27A41" w:rsidTr="0033501F">
        <w:trPr>
          <w:trHeight w:val="644"/>
        </w:trPr>
        <w:tc>
          <w:tcPr>
            <w:tcW w:w="48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360" w:lineRule="auto"/>
              <w:rPr>
                <w:rFonts w:ascii="仿宋_GB2312" w:eastAsia="仿宋_GB2312" w:hAnsi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1.是否下发艺术展演活动通知</w:t>
            </w:r>
          </w:p>
        </w:tc>
        <w:tc>
          <w:tcPr>
            <w:tcW w:w="49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48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F27A41" w:rsidTr="0033501F">
        <w:trPr>
          <w:trHeight w:val="644"/>
        </w:trPr>
        <w:tc>
          <w:tcPr>
            <w:tcW w:w="48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360" w:lineRule="auto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2.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是否组建活动组委会</w:t>
            </w:r>
          </w:p>
        </w:tc>
        <w:tc>
          <w:tcPr>
            <w:tcW w:w="49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48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F27A41" w:rsidTr="0033501F">
        <w:trPr>
          <w:trHeight w:val="1015"/>
        </w:trPr>
        <w:tc>
          <w:tcPr>
            <w:tcW w:w="48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5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3.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是否制订活动实施方案、宣传方案和安全工作方案</w:t>
            </w:r>
          </w:p>
        </w:tc>
        <w:tc>
          <w:tcPr>
            <w:tcW w:w="49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48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F27A41" w:rsidTr="0033501F">
        <w:trPr>
          <w:trHeight w:val="1213"/>
        </w:trPr>
        <w:tc>
          <w:tcPr>
            <w:tcW w:w="48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4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4.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落实活动经费情况（</w:t>
            </w:r>
            <w:r>
              <w:rPr>
                <w:rFonts w:ascii="Times New Roman" w:eastAsia="仿宋_GB2312" w:hAnsi="Times New Roman"/>
                <w:sz w:val="24"/>
              </w:rPr>
              <w:t>活动经费是省教育厅列支，还是省财政专项拨款？金额各是多少？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）</w:t>
            </w:r>
          </w:p>
        </w:tc>
        <w:tc>
          <w:tcPr>
            <w:tcW w:w="49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48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F27A41" w:rsidTr="0033501F">
        <w:trPr>
          <w:trHeight w:val="1015"/>
        </w:trPr>
        <w:tc>
          <w:tcPr>
            <w:tcW w:w="48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5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5.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编发简报情况（</w:t>
            </w:r>
            <w:r>
              <w:rPr>
                <w:rFonts w:ascii="Times New Roman" w:eastAsia="仿宋_GB2312" w:hAnsi="Times New Roman"/>
                <w:sz w:val="24"/>
              </w:rPr>
              <w:t>是教育厅简报，还是活动专题简报？各几期？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）</w:t>
            </w:r>
          </w:p>
        </w:tc>
        <w:tc>
          <w:tcPr>
            <w:tcW w:w="49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48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F27A41" w:rsidTr="0033501F">
        <w:trPr>
          <w:trHeight w:val="1015"/>
        </w:trPr>
        <w:tc>
          <w:tcPr>
            <w:tcW w:w="48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5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6.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是否下发举办省级展演活动的通知，是否有日程安排等材料</w:t>
            </w:r>
          </w:p>
        </w:tc>
        <w:tc>
          <w:tcPr>
            <w:tcW w:w="49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48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F27A41" w:rsidTr="0033501F">
        <w:trPr>
          <w:trHeight w:val="1015"/>
        </w:trPr>
        <w:tc>
          <w:tcPr>
            <w:tcW w:w="48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5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7.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艺术表演节目省级集中展演时间（年、月、日）和具体地点</w:t>
            </w:r>
          </w:p>
        </w:tc>
        <w:tc>
          <w:tcPr>
            <w:tcW w:w="49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48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F27A41" w:rsidTr="0033501F">
        <w:trPr>
          <w:trHeight w:val="1015"/>
        </w:trPr>
        <w:tc>
          <w:tcPr>
            <w:tcW w:w="48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5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8.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艺术实践工作坊省级集中展示时间（年、月、日）和具体地点</w:t>
            </w:r>
          </w:p>
        </w:tc>
        <w:tc>
          <w:tcPr>
            <w:tcW w:w="49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48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F27A41" w:rsidTr="0033501F">
        <w:trPr>
          <w:trHeight w:val="1015"/>
        </w:trPr>
        <w:tc>
          <w:tcPr>
            <w:tcW w:w="48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5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9.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艺术作品省级集中展出时间（年、月、日）和具体地点</w:t>
            </w:r>
          </w:p>
        </w:tc>
        <w:tc>
          <w:tcPr>
            <w:tcW w:w="49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48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F27A41" w:rsidTr="0033501F">
        <w:trPr>
          <w:trHeight w:val="1015"/>
        </w:trPr>
        <w:tc>
          <w:tcPr>
            <w:tcW w:w="48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5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10.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省级高校美育改革创新优秀案例报告会时间（年、月、日）和具体地点</w:t>
            </w:r>
          </w:p>
        </w:tc>
        <w:tc>
          <w:tcPr>
            <w:tcW w:w="49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48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F27A41" w:rsidTr="0033501F">
        <w:trPr>
          <w:trHeight w:val="644"/>
        </w:trPr>
        <w:tc>
          <w:tcPr>
            <w:tcW w:w="48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360" w:lineRule="auto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11.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是否有活动总结</w:t>
            </w:r>
          </w:p>
        </w:tc>
        <w:tc>
          <w:tcPr>
            <w:tcW w:w="49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48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F27A41" w:rsidTr="0033501F">
        <w:trPr>
          <w:trHeight w:val="674"/>
        </w:trPr>
        <w:tc>
          <w:tcPr>
            <w:tcW w:w="48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360" w:lineRule="auto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12.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其他</w:t>
            </w:r>
          </w:p>
        </w:tc>
        <w:tc>
          <w:tcPr>
            <w:tcW w:w="49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27A41" w:rsidRDefault="00F27A41" w:rsidP="0033501F">
            <w:pPr>
              <w:spacing w:line="48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F27A41" w:rsidRDefault="00F27A41" w:rsidP="00F27A41">
      <w:pPr>
        <w:ind w:left="708" w:hangingChars="294" w:hanging="708"/>
        <w:rPr>
          <w:rFonts w:ascii="Times New Roman" w:eastAsia="仿宋_GB2312" w:hAnsi="Times New Roman" w:hint="eastAsia"/>
          <w:kern w:val="0"/>
          <w:sz w:val="24"/>
        </w:rPr>
      </w:pPr>
      <w:r>
        <w:rPr>
          <w:rFonts w:ascii="Times New Roman" w:eastAsia="仿宋_GB2312" w:hAnsi="Times New Roman"/>
          <w:b/>
          <w:sz w:val="24"/>
        </w:rPr>
        <w:t>备注：</w:t>
      </w:r>
      <w:r>
        <w:rPr>
          <w:rFonts w:ascii="Times New Roman" w:eastAsia="仿宋_GB2312" w:hAnsi="Times New Roman"/>
          <w:kern w:val="0"/>
          <w:sz w:val="24"/>
        </w:rPr>
        <w:t>此表为表样，由</w:t>
      </w:r>
      <w:r>
        <w:rPr>
          <w:rFonts w:ascii="Times New Roman" w:eastAsia="仿宋_GB2312" w:hAnsi="Times New Roman"/>
          <w:kern w:val="0"/>
          <w:sz w:val="24"/>
        </w:rPr>
        <w:t>“</w:t>
      </w:r>
      <w:r>
        <w:rPr>
          <w:rFonts w:ascii="Times New Roman" w:eastAsia="仿宋_GB2312" w:hAnsi="Times New Roman"/>
          <w:kern w:val="0"/>
          <w:sz w:val="24"/>
        </w:rPr>
        <w:t>网上报名系统</w:t>
      </w:r>
      <w:r>
        <w:rPr>
          <w:rFonts w:ascii="Times New Roman" w:eastAsia="仿宋_GB2312" w:hAnsi="Times New Roman"/>
          <w:kern w:val="0"/>
          <w:sz w:val="24"/>
        </w:rPr>
        <w:t>”</w:t>
      </w:r>
      <w:r>
        <w:rPr>
          <w:rFonts w:ascii="Times New Roman" w:eastAsia="仿宋_GB2312" w:hAnsi="Times New Roman"/>
          <w:kern w:val="0"/>
          <w:sz w:val="24"/>
        </w:rPr>
        <w:t>填写相关信息后自动生成，请各省（区、市）通过</w:t>
      </w:r>
      <w:r>
        <w:rPr>
          <w:rFonts w:ascii="Times New Roman" w:eastAsia="仿宋_GB2312" w:hAnsi="Times New Roman"/>
          <w:kern w:val="0"/>
          <w:sz w:val="24"/>
        </w:rPr>
        <w:t>“</w:t>
      </w:r>
      <w:r>
        <w:rPr>
          <w:rFonts w:ascii="Times New Roman" w:eastAsia="仿宋_GB2312" w:hAnsi="Times New Roman"/>
          <w:kern w:val="0"/>
          <w:sz w:val="24"/>
        </w:rPr>
        <w:t>网上报名系统</w:t>
      </w:r>
      <w:r>
        <w:rPr>
          <w:rFonts w:ascii="Times New Roman" w:eastAsia="仿宋_GB2312" w:hAnsi="Times New Roman"/>
          <w:kern w:val="0"/>
          <w:sz w:val="24"/>
        </w:rPr>
        <w:t>”</w:t>
      </w:r>
      <w:r>
        <w:rPr>
          <w:rFonts w:ascii="Times New Roman" w:eastAsia="仿宋_GB2312" w:hAnsi="Times New Roman"/>
          <w:kern w:val="0"/>
          <w:sz w:val="24"/>
        </w:rPr>
        <w:t>导出并打印，加盖省级教育行政部门公章，扫描件上传至报送系统</w:t>
      </w:r>
      <w:r>
        <w:rPr>
          <w:rFonts w:ascii="Times New Roman" w:eastAsia="仿宋_GB2312" w:hAnsi="Times New Roman" w:hint="eastAsia"/>
          <w:kern w:val="0"/>
          <w:sz w:val="24"/>
        </w:rPr>
        <w:t>，并按通知要求报送相关纸质材料。</w:t>
      </w:r>
    </w:p>
    <w:p w:rsidR="00F27A41" w:rsidRDefault="00F27A41" w:rsidP="00F27A41">
      <w:pPr>
        <w:rPr>
          <w:rFonts w:ascii="Times New Roman" w:eastAsia="仿宋_GB2312" w:hAnsi="Times New Roman"/>
          <w:kern w:val="0"/>
          <w:sz w:val="24"/>
        </w:rPr>
        <w:sectPr w:rsidR="00F27A41">
          <w:pgSz w:w="11906" w:h="16838"/>
          <w:pgMar w:top="1191" w:right="1134" w:bottom="1191" w:left="1191" w:header="851" w:footer="992" w:gutter="0"/>
          <w:cols w:space="720"/>
          <w:docGrid w:type="lines" w:linePitch="312"/>
        </w:sectPr>
      </w:pPr>
    </w:p>
    <w:p w:rsidR="00A67652" w:rsidRPr="00F27A41" w:rsidRDefault="00F27A41"/>
    <w:sectPr w:rsidR="00A67652" w:rsidRPr="00F27A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A41"/>
    <w:rsid w:val="007C4FA4"/>
    <w:rsid w:val="00C94DC3"/>
    <w:rsid w:val="00D9333C"/>
    <w:rsid w:val="00F27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695CD7-E2E0-4B6F-85BE-FB408227E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A4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</Words>
  <Characters>407</Characters>
  <Application>Microsoft Office Word</Application>
  <DocSecurity>0</DocSecurity>
  <Lines>3</Lines>
  <Paragraphs>1</Paragraphs>
  <ScaleCrop>false</ScaleCrop>
  <Company>CHINA</Company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2021-03-09T01:24:00Z</dcterms:created>
  <dcterms:modified xsi:type="dcterms:W3CDTF">2021-03-09T01:24:00Z</dcterms:modified>
</cp:coreProperties>
</file>