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A93" w:rsidRDefault="00335A93" w:rsidP="00335A93">
      <w:pPr>
        <w:pStyle w:val="1"/>
        <w:ind w:firstLineChars="0" w:firstLine="0"/>
        <w:rPr>
          <w:lang w:eastAsia="zh-CN"/>
        </w:rPr>
      </w:pPr>
      <w:r>
        <w:rPr>
          <w:lang w:eastAsia="zh-CN"/>
        </w:rPr>
        <w:t>附件</w:t>
      </w:r>
      <w:r>
        <w:rPr>
          <w:lang w:eastAsia="zh-CN"/>
        </w:rPr>
        <w:t>2</w:t>
      </w:r>
    </w:p>
    <w:p w:rsidR="00335A93" w:rsidRDefault="00335A93" w:rsidP="00335A93">
      <w:pPr>
        <w:pStyle w:val="20"/>
        <w:spacing w:afterLines="25" w:after="78"/>
        <w:ind w:firstLineChars="0" w:firstLine="0"/>
        <w:jc w:val="center"/>
        <w:rPr>
          <w:rFonts w:eastAsia="黑体" w:cs="Times New Roman"/>
          <w:b w:val="0"/>
          <w:bCs/>
        </w:rPr>
      </w:pPr>
      <w:bookmarkStart w:id="0" w:name="_GoBack"/>
      <w:bookmarkEnd w:id="0"/>
      <w:r>
        <w:rPr>
          <w:rFonts w:eastAsia="黑体" w:cs="Times New Roman" w:hint="eastAsia"/>
          <w:b w:val="0"/>
          <w:bCs/>
        </w:rPr>
        <w:t>甘肃省</w:t>
      </w:r>
      <w:r>
        <w:rPr>
          <w:rFonts w:eastAsia="黑体" w:cs="Times New Roman" w:hint="eastAsia"/>
          <w:b w:val="0"/>
          <w:bCs/>
        </w:rPr>
        <w:t>87</w:t>
      </w:r>
      <w:r>
        <w:rPr>
          <w:rFonts w:eastAsia="黑体" w:cs="Times New Roman"/>
          <w:b w:val="0"/>
          <w:bCs/>
        </w:rPr>
        <w:t>个县义务教育学校校际差异系数表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40"/>
        <w:gridCol w:w="940"/>
        <w:gridCol w:w="865"/>
        <w:gridCol w:w="823"/>
        <w:gridCol w:w="1270"/>
        <w:gridCol w:w="1032"/>
        <w:gridCol w:w="1032"/>
        <w:gridCol w:w="1032"/>
        <w:gridCol w:w="1032"/>
        <w:gridCol w:w="1032"/>
        <w:gridCol w:w="1032"/>
        <w:gridCol w:w="1032"/>
        <w:gridCol w:w="1009"/>
        <w:gridCol w:w="804"/>
      </w:tblGrid>
      <w:tr w:rsidR="00335A93" w:rsidTr="0020674A">
        <w:trPr>
          <w:trHeight w:val="876"/>
          <w:tblHeader/>
          <w:jc w:val="center"/>
        </w:trPr>
        <w:tc>
          <w:tcPr>
            <w:tcW w:w="640" w:type="dxa"/>
            <w:shd w:val="clear" w:color="auto" w:fill="DA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940" w:type="dxa"/>
            <w:shd w:val="clear" w:color="auto" w:fill="DA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/>
                <w:b/>
                <w:kern w:val="0"/>
                <w:sz w:val="20"/>
                <w:szCs w:val="20"/>
              </w:rPr>
              <w:t>市</w:t>
            </w:r>
          </w:p>
        </w:tc>
        <w:tc>
          <w:tcPr>
            <w:tcW w:w="865" w:type="dxa"/>
            <w:shd w:val="clear" w:color="auto" w:fill="DA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/>
                <w:b/>
                <w:kern w:val="0"/>
                <w:sz w:val="20"/>
                <w:szCs w:val="20"/>
              </w:rPr>
              <w:t>县</w:t>
            </w:r>
          </w:p>
        </w:tc>
        <w:tc>
          <w:tcPr>
            <w:tcW w:w="823" w:type="dxa"/>
            <w:shd w:val="clear" w:color="auto" w:fill="DA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>学校</w:t>
            </w: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 xml:space="preserve">  </w:t>
            </w:r>
            <w:r>
              <w:rPr>
                <w:rFonts w:eastAsia="宋体"/>
                <w:b/>
                <w:kern w:val="0"/>
                <w:sz w:val="20"/>
                <w:szCs w:val="20"/>
              </w:rPr>
              <w:t>类别</w:t>
            </w:r>
          </w:p>
        </w:tc>
        <w:tc>
          <w:tcPr>
            <w:tcW w:w="1270" w:type="dxa"/>
            <w:tcBorders>
              <w:tl2br w:val="single" w:sz="12" w:space="0" w:color="000000"/>
            </w:tcBorders>
            <w:shd w:val="clear" w:color="auto" w:fill="DA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 xml:space="preserve">     </w:t>
            </w:r>
            <w:r>
              <w:rPr>
                <w:rFonts w:eastAsia="宋体"/>
                <w:b/>
                <w:kern w:val="0"/>
                <w:sz w:val="20"/>
                <w:szCs w:val="20"/>
              </w:rPr>
              <w:t>项目</w:t>
            </w:r>
          </w:p>
          <w:p w:rsidR="00335A93" w:rsidRDefault="00335A93" w:rsidP="0020674A">
            <w:pPr>
              <w:spacing w:line="240" w:lineRule="exact"/>
              <w:ind w:firstLineChars="50" w:firstLine="100"/>
              <w:textAlignment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/>
                <w:b/>
                <w:kern w:val="0"/>
                <w:sz w:val="20"/>
                <w:szCs w:val="20"/>
              </w:rPr>
              <w:t>指标</w:t>
            </w:r>
          </w:p>
        </w:tc>
        <w:tc>
          <w:tcPr>
            <w:tcW w:w="1032" w:type="dxa"/>
            <w:shd w:val="clear" w:color="auto" w:fill="DA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/>
                <w:b/>
                <w:kern w:val="0"/>
                <w:sz w:val="20"/>
                <w:szCs w:val="20"/>
              </w:rPr>
              <w:t>生均教学及辅助用房面积</w:t>
            </w: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>（</w:t>
            </w: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>m</w:t>
            </w:r>
            <w:r>
              <w:rPr>
                <w:rFonts w:eastAsia="宋体"/>
                <w:b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>）</w:t>
            </w:r>
          </w:p>
        </w:tc>
        <w:tc>
          <w:tcPr>
            <w:tcW w:w="1032" w:type="dxa"/>
            <w:shd w:val="clear" w:color="auto" w:fill="DA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/>
                <w:b/>
                <w:kern w:val="0"/>
                <w:sz w:val="20"/>
                <w:szCs w:val="20"/>
              </w:rPr>
              <w:t>生均体育运动场馆面积</w:t>
            </w: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>（</w:t>
            </w: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>m</w:t>
            </w:r>
            <w:r>
              <w:rPr>
                <w:rFonts w:eastAsia="宋体"/>
                <w:b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>）</w:t>
            </w:r>
          </w:p>
        </w:tc>
        <w:tc>
          <w:tcPr>
            <w:tcW w:w="1032" w:type="dxa"/>
            <w:shd w:val="clear" w:color="auto" w:fill="DA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kern w:val="0"/>
                <w:sz w:val="20"/>
                <w:szCs w:val="20"/>
              </w:rPr>
              <w:t>生均教学仪器设备</w:t>
            </w:r>
          </w:p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>（</w:t>
            </w:r>
            <w:r>
              <w:rPr>
                <w:rFonts w:eastAsia="宋体"/>
                <w:b/>
                <w:kern w:val="0"/>
                <w:sz w:val="20"/>
                <w:szCs w:val="20"/>
              </w:rPr>
              <w:t>元</w:t>
            </w: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>）</w:t>
            </w:r>
          </w:p>
        </w:tc>
        <w:tc>
          <w:tcPr>
            <w:tcW w:w="1032" w:type="dxa"/>
            <w:shd w:val="clear" w:color="auto" w:fill="DA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/>
                <w:b/>
                <w:kern w:val="0"/>
                <w:sz w:val="20"/>
                <w:szCs w:val="20"/>
              </w:rPr>
              <w:t>每百名学生教学用计算机台数</w:t>
            </w: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>（</w:t>
            </w:r>
            <w:r>
              <w:rPr>
                <w:rFonts w:eastAsia="宋体"/>
                <w:b/>
                <w:kern w:val="0"/>
                <w:sz w:val="20"/>
                <w:szCs w:val="20"/>
              </w:rPr>
              <w:t>台</w:t>
            </w: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>）</w:t>
            </w:r>
          </w:p>
        </w:tc>
        <w:tc>
          <w:tcPr>
            <w:tcW w:w="1032" w:type="dxa"/>
            <w:shd w:val="clear" w:color="auto" w:fill="DA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kern w:val="0"/>
                <w:sz w:val="20"/>
                <w:szCs w:val="20"/>
              </w:rPr>
              <w:t>生均图</w:t>
            </w:r>
          </w:p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kern w:val="0"/>
                <w:sz w:val="20"/>
                <w:szCs w:val="20"/>
              </w:rPr>
              <w:t>书册数</w:t>
            </w:r>
          </w:p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>（</w:t>
            </w:r>
            <w:r>
              <w:rPr>
                <w:rFonts w:eastAsia="宋体"/>
                <w:b/>
                <w:kern w:val="0"/>
                <w:sz w:val="20"/>
                <w:szCs w:val="20"/>
              </w:rPr>
              <w:t>册</w:t>
            </w:r>
            <w:r>
              <w:rPr>
                <w:rFonts w:eastAsia="宋体" w:hint="eastAsia"/>
                <w:b/>
                <w:kern w:val="0"/>
                <w:sz w:val="20"/>
                <w:szCs w:val="20"/>
              </w:rPr>
              <w:t>）</w:t>
            </w:r>
          </w:p>
        </w:tc>
        <w:tc>
          <w:tcPr>
            <w:tcW w:w="1032" w:type="dxa"/>
            <w:shd w:val="clear" w:color="auto" w:fill="DA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/>
                <w:b/>
                <w:kern w:val="0"/>
                <w:sz w:val="20"/>
                <w:szCs w:val="20"/>
              </w:rPr>
              <w:t>师生比</w:t>
            </w:r>
          </w:p>
        </w:tc>
        <w:tc>
          <w:tcPr>
            <w:tcW w:w="1032" w:type="dxa"/>
            <w:shd w:val="clear" w:color="auto" w:fill="DA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/>
                <w:b/>
                <w:kern w:val="0"/>
                <w:sz w:val="20"/>
                <w:szCs w:val="20"/>
              </w:rPr>
              <w:t>生均高于规定学历教师数</w:t>
            </w:r>
          </w:p>
        </w:tc>
        <w:tc>
          <w:tcPr>
            <w:tcW w:w="1009" w:type="dxa"/>
            <w:shd w:val="clear" w:color="auto" w:fill="DA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/>
                <w:b/>
                <w:kern w:val="0"/>
                <w:sz w:val="20"/>
                <w:szCs w:val="20"/>
              </w:rPr>
              <w:t>生均中级及以上专任教师数</w:t>
            </w:r>
          </w:p>
        </w:tc>
        <w:tc>
          <w:tcPr>
            <w:tcW w:w="804" w:type="dxa"/>
            <w:shd w:val="clear" w:color="auto" w:fill="DA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 w:hint="eastAsia"/>
                <w:b/>
                <w:sz w:val="20"/>
                <w:szCs w:val="20"/>
              </w:rPr>
              <w:t>综合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兰州市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城关区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2.81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3.59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2389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13.58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28.85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rPr>
                <w:rFonts w:eastAsia="宋体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rPr>
                <w:rFonts w:eastAsia="宋体"/>
                <w:sz w:val="20"/>
                <w:szCs w:val="20"/>
              </w:rPr>
            </w:pPr>
          </w:p>
        </w:tc>
        <w:tc>
          <w:tcPr>
            <w:tcW w:w="1270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0.588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1.488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0.638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0.340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0.639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0.181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0.180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0.310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0.546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rPr>
                <w:rFonts w:eastAsia="宋体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3.74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4.74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3618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19.31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34.14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rPr>
                <w:rFonts w:eastAsia="宋体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rPr>
                <w:rFonts w:eastAsia="宋体"/>
                <w:sz w:val="20"/>
                <w:szCs w:val="20"/>
              </w:rPr>
            </w:pPr>
          </w:p>
        </w:tc>
        <w:tc>
          <w:tcPr>
            <w:tcW w:w="1270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0.530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0.742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0.539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0.342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0.292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0.242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0.243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0.345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0.409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兰州市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七里河区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3.12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4.41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2139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12.18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18.95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0.064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rPr>
                <w:rFonts w:eastAsia="宋体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rPr>
                <w:rFonts w:eastAsia="宋体"/>
                <w:sz w:val="20"/>
                <w:szCs w:val="20"/>
              </w:rPr>
            </w:pPr>
          </w:p>
        </w:tc>
        <w:tc>
          <w:tcPr>
            <w:tcW w:w="1270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0.591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1.112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0.596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0.462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0.238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0.316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0.297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0.307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0.490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rPr>
                <w:rFonts w:eastAsia="宋体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4.22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3914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20.35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34.91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0.061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rPr>
                <w:rFonts w:eastAsia="宋体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rPr>
                <w:rFonts w:eastAsia="宋体"/>
                <w:sz w:val="20"/>
                <w:szCs w:val="20"/>
              </w:rPr>
            </w:pPr>
          </w:p>
        </w:tc>
        <w:tc>
          <w:tcPr>
            <w:tcW w:w="1270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0.411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0.555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0.739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0.424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0.240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0.211</w:t>
            </w:r>
          </w:p>
        </w:tc>
        <w:tc>
          <w:tcPr>
            <w:tcW w:w="1032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0.214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0.251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0.380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兰州市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西固区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3.33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4.99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3696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12.45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27.77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1.186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0.654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0.840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0.597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4.07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7.09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3863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18.76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31.05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0.061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0.990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1.029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0.508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兰州市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安宁区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3.14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3.95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2927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15.08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24.90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0.052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0.900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0.373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4.92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5.81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3650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23.73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38.18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0.341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兰州市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红古区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5.09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7.15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1602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17.06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26.06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0.048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0.789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0.607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0.654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0.561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4.58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9.09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2002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19.74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29.96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78"/>
          <w:jc w:val="center"/>
        </w:trPr>
        <w:tc>
          <w:tcPr>
            <w:tcW w:w="640" w:type="dxa"/>
            <w:vMerge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兰州市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永登县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4.19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8.63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1710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14.17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24.74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0.691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1.005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5.79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2224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18.96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33.01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0.430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0.601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兰州市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皋兰县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7.25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12.60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2529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20.75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29.90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0.092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0.761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0.727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0.514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9.40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15.64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5020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32.93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37.89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0.099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0.454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兰州市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榆中县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5.57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12.26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3076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12.95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27.98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0.045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0.615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0.611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0.705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0.487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6.09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10.77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3553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12.77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32.30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嘉峪关市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嘉峪关市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3.14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9.18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2457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15.36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24.09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0.048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0.875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0.489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3.82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16.18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3139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21.54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31.27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0.207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金昌市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金川区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3.94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9.42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2842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16.64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23.13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0.062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0.045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0.659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4.80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12.43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3416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18.55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30.90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0.084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0.447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金昌市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永昌县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5.30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14.59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3890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25.52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31.63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="40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0.612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0.698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="40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5.31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14.85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2477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24.62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37.30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白银市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白银区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4.15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5.74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1938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10.26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19.87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0.069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0.616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0.788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0.778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0.737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5.50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8.13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2582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11.41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27.98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0.082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0.140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0.586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白银市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平川区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4.04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9.29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1773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11.20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22.51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0.603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0.835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0.831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0.710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0.609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4.96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17.03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2259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17.69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32.44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0.694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0.600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0.576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0.524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白银市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靖远县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5.35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10.88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1197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12.00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24.87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0.094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0.045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0.695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0.686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4.82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12.84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1703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12.96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34.52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0.104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0.068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0.674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白银市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会宁县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5.40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16.49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1238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10.29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21.48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0.730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0.699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0.729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8.56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22.47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3105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18.78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32.47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0.088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0.785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0.508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白银市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景泰县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5.90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10.19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1584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11.88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28.09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0.094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1.078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1.064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0.828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0.617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6.04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12.14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1915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14.03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32.84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0.053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0.681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0.654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0.459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天水市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秦州区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3.59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4.43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1181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11.43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20.33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0.062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0.733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0.803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0.542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5.50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6.83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1578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13.37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29.16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0.817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天水市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麦积区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4.00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6.92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1609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10.35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21.22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0.770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0.952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0.686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0.601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4.36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8.12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1741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12.55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29.13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0.078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0.662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0.402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天水市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清水县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4.05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6.17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1772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13.15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29.31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0.506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0.477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4.90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7.99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2064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15.91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43.00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0.043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0.332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天水市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秦安县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4.04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6.15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1411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13.88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22.70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0.025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0.454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0.526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5.36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8.63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2158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15.74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35.62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0.063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天水市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甘谷县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4.71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4.50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11.11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23.86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0.058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0.057 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0.024 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0.442 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0.658 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0.565 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0.419 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0.278 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0.606 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0.606 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0.633 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0.526 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6.41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6.33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2118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16.79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37.72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0.078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0.790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0.402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天水市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武山县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4.23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8.77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1849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11.15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22.20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0.023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0.783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0.340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5.36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12.57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2068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11.51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29.72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0.150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天水市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张家川回族自治县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3.48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7.57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1159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11.01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30.13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0.825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4.27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8.11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1338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13.50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44.79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0.045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0.222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0.289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lastRenderedPageBreak/>
              <w:t>24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武威市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凉州区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3.92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7.88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2003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14.80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25.58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0.704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0.502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4.59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7.80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1844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16.85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36.14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0.605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武威市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民勤县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4.10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8.29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2374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19.01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23.95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0.356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0.437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4.72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14.26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4483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27.96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48.72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0.162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0.312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武威市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古浪县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3.48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10.77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1933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13.20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16.63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0.069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0.028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0.367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4.92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15.27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3107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15.93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28.54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0.367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0.342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武威市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天祝藏族自治县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7.30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12.96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2943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14.48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38.26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0.102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0.051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0.836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0.648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0.754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6.78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14.87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3268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14.97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34.48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0.592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0.373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张掖市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甘州区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4.18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8.35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2259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14.54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24.18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0.297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0.404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4.02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9.20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1930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12.38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28.05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0.074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0.073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张掖市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民乐县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6.65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12.86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1314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17.56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30.10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0.716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0.913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0.600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5.31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9.54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1483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14.66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28.79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张掖市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临泽县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5.15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14.20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2657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22.13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32.50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0.407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7.17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17.57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3771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24.84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35.31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0.150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0.011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0.155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张掖市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高台县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4.49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17.60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2362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22.88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25.08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0.068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0.687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0.659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0.715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0.528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4.38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16.55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3976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26.17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42.94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0.088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张掖市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山丹县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4.48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6.55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2577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19.61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28.40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0.836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0.799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0.805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4.55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9.07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2547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19.51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27.35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0.069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0.156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张掖市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肃南裕固族自治县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6.39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22.24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2424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31.57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48.23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0.129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0.667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0.725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0.723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0.613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0.685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0.613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6.56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32.36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3220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40.28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41.85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0.144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0.675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0.614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0.734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0.494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平凉市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崆峒区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4.11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6.62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2193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16.53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21.28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0.069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0.033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0.615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0.556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3.98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6.51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2509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16.20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33.16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0.078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平凉市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华亭市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4.94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8.92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1035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10.39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20.48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0.692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0.649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4.80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12.50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1175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11.87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32.53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0.619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0.392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lastRenderedPageBreak/>
              <w:t>36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平凉市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泾川县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5.77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11.50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1635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15.59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22.87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0.089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0.600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0.566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0.544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8.66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15.60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2911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24.73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45.58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0.124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0.071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0.313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平凉市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灵台县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5.30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10.83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1700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15.72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25.40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0.641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0.524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5.53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18.11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2936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22.31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43.66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0.053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0.457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平凉市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崇信县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5.55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12.46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2812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23.99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27.31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0.041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0.650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0.743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0.754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0.613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0.627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5.21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14.62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3174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17.70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37.37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0.084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0.839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0.386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平凉市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庄浪县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4.31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8.47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1841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10.64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22.21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0.464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5.92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11.80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3109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43.21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0.456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平凉市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静宁县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4.71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8.39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2030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14.18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29.16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0.612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0.649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0.851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5.99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9.05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2609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16.52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41.21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0.061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酒泉市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肃州区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4.85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8.90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2650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18.90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25.19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0.043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0.368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6.21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13.20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3276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23.60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34.20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0.082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0.146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lastRenderedPageBreak/>
              <w:t>42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酒泉市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玉门市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6.23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16.31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3277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19.62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35.49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0.357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6.19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15.02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3505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17.59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35.83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0.156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酒泉市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敦煌市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4.52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9.07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2395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20.80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27.77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0.443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5.47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15.05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2683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19.62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40.17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酒泉市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金塔县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7.05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16.73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4334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25.60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29.81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6.96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17.87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4026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28.72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33.85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0.089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0.140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酒泉市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瓜州县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4.22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16.85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1608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20.11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22.97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4.63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16.88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2149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15.87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26.37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0.082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0.055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0.237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酒泉市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肃北蒙古族自治县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12.29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40.31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8016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24.07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55.82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0.073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0.384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14.11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49.26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8564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70.57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54.76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0.153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0.258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酒泉市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阿克塞哈萨克族自治县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5.29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9.55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7775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11.44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21.03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0.082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0.065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8233" w:type="dxa"/>
            <w:gridSpan w:val="8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只有</w:t>
            </w:r>
            <w:r>
              <w:rPr>
                <w:rFonts w:eastAsia="宋体" w:hint="eastAsia"/>
                <w:kern w:val="0"/>
                <w:sz w:val="20"/>
                <w:szCs w:val="20"/>
              </w:rPr>
              <w:t>1</w:t>
            </w:r>
            <w:r>
              <w:rPr>
                <w:rFonts w:eastAsia="宋体" w:hint="eastAsia"/>
                <w:kern w:val="0"/>
                <w:sz w:val="20"/>
                <w:szCs w:val="20"/>
              </w:rPr>
              <w:t>所学校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2.58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21.11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1946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5.76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11.97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8233" w:type="dxa"/>
            <w:gridSpan w:val="8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只有</w:t>
            </w:r>
            <w:r>
              <w:rPr>
                <w:rFonts w:eastAsia="宋体" w:hint="eastAsia"/>
                <w:kern w:val="0"/>
                <w:sz w:val="20"/>
                <w:szCs w:val="20"/>
              </w:rPr>
              <w:t>1</w:t>
            </w:r>
            <w:r>
              <w:rPr>
                <w:rFonts w:eastAsia="宋体" w:hint="eastAsia"/>
                <w:kern w:val="0"/>
                <w:sz w:val="20"/>
                <w:szCs w:val="20"/>
              </w:rPr>
              <w:t>所学校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lastRenderedPageBreak/>
              <w:t>48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庆阳市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西峰区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3.62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5.12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1419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10.67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17.95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1.263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0.940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4.97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8.21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1570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12.03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23.13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0.043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0.726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0.456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0.463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庆阳市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庆城县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3.10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5.85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1652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12.88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19.16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0.927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0.815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0.659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0.240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0.557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12.19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2766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13.50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33.88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0.053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庆阳市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环县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3.98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10.81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2631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18.69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22.34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0.671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0.647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0.739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0.709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3.68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10.36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3602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17.52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29.15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0.079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0.323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庆阳市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华池县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4.56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9.51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2284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15.71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23.25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0.069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0.028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0.649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1.102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0.623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6.19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12.34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3412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16.24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27.69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0.322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庆阳市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合水县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3.59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9.59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1022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11.36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19.95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0.307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0.383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5.15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8.95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2139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12.99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26.31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0.038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0.242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庆阳市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正宁县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4.78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13.92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3468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11.56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25.78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0.074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0.616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0.584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4.35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11.32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3305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14.92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35.06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lastRenderedPageBreak/>
              <w:t>54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庆阳市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宁县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4.73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8.66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1665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15.85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21.75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0.068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0.424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0.774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0.502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5.25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9.15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2298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13.79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31.50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0.072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0.043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0.682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0.350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庆阳市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镇原县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3.40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7.64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3246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17.87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24.11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0.408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2.55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8.32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4091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17.50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34.44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0.154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0.214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0.284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定西市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安定区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3.80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7.59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2191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11.60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21.54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0.072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0.648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5.70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13.08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3322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14.54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31.09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0.078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定西市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通渭县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4.38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6.93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2074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11.29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27.08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0.094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5.62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8.53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2852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14.10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36.22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0.145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0.101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定西市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陇西县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3.86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6.87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1808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13.04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20.28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0.064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0.508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5.11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7.76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2713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14.42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29.29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0.084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定西市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渭源县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5.64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8.44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976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14.14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20.96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0.059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0.363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8.68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15.25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1648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15.61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33.55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lastRenderedPageBreak/>
              <w:t>60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定西市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临洮县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4.17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2166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14.66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25.65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0.417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5.46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12.00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2481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19.92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34.56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0.153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0.140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0.304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定西市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漳县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5.08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7.67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2399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10.95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22.88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0.035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5.43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8.20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3408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12.45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37.07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定西市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岷县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3.90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6.21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1722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10.51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18.70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0.031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0.645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0.414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4.93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5.98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1788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13.99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32.53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0.145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陇南市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武都区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3.99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3.79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1451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10.08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19.36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0.740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0.967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0.657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0.643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0.683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0.569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4.69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5.36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1749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12.39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28.55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0.068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0.606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0.327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陇南市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成县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3.72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4.05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1656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13.87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20.69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0.023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0.652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0.736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0.602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5.42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6.70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1552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14.87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29.22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0.062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陇南市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文县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5.34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4.01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3133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13.13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24.21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0.745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0.613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0.749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8.14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5.49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3819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16.49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39.34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0.492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0.494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lastRenderedPageBreak/>
              <w:t>66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陇南市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宕昌县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4.14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5.60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2244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13.67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27.94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0.951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0.143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0.493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4.27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5.35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2446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13.83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36.88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0.069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0.035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0.641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0.352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0.298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陇南市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康县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3.49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4.75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1407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13.67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19.76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0.667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0.872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0.297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0.476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0.439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5.73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7.29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13.69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29.39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陇南市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西和县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4.24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5.98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1835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15.68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23.09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0.848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4.97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6.01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2552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15.93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30.51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0.759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陇南市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礼县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2.69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6.62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1592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9.33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18.01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0.016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1.294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0.654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3.36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10.58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1573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11.77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27.16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0.641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陇南市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徽县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3.82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6.61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2032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12.21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26.42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0.017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1.139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5.53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8.82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3563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18.92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44.77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0.541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陇南市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两当县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5.29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7.23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2198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15.58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25.24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0.082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0.045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0.716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0.807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6.29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12.37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6325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22.80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36.61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0.157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0.175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0.219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lastRenderedPageBreak/>
              <w:t>72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临夏回族自治州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临夏市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3.28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4.68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1873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10.00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16.14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0.049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0.014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0.825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0.337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4.22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7.77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2934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11.26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26.76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0.645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临夏回族自治州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临夏县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4.95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9.54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1677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14.67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25.76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0.019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0.297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0.436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5.04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10.58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1746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14.99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35.77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0.194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临夏回族自治州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康乐县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3.62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6.15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1348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10.75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17.74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0.019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0.635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0.360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0.456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4.51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6.68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2601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12.17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28.23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临夏回族自治州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永靖县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5.84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7.62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2843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18.78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23.85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0.102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0.043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0.542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6.49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9.72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2449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13.89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30.28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0.100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0.065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0.229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临夏回族自治州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广河县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3.86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5.15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1779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10.92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19.86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0.050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0.048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0.017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0.283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4.76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5.17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1776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12.93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27.97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0.624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0.151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0.124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0.144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0.253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临夏回族自治州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和政县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3.64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6.56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1164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11.66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16.88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0.019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0.148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0.874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0.459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3.16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6.31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1023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12.90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26.65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0.680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0.227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0.329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lastRenderedPageBreak/>
              <w:t>78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临夏回族自治州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东乡族自治县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3.69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5.24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1283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10.88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26.99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0.511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0.307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3.70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3.60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1532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11.21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35.89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0.660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0.686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0.298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临夏回族自治州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积石山保安族东乡族撒拉族</w:t>
            </w:r>
          </w:p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自治县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4.95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7.88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2245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12.34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29.38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0.600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0.504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0.452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3.30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8.58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1838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12.11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39.43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0.035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0.272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甘南藏族自治州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合作市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3.38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8.49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3137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14.08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25.03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3.00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11.99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2749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15.15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32.42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0.150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0.202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0.144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0.113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0.289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甘南藏族自治州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临潭县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3.99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6.81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2906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14.36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20.63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0.496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0.464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0.218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5.25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10.15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3781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14.54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32.56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0.102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0.126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0.297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0.266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甘南藏族自治州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卓尼县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3.45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6.94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2789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15.02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24.21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0.035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0.541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1.131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0.693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0.662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0.592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5.18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7.00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4057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14.20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28.86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0.098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0.077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0.489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0.663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0.598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0.450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甘南藏族自治州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舟曲县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6.94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6.28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2694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20.52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40.72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0.094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0.945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0.858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0.153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0.604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0.136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6.78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9.56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1393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16.90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34.80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0.106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lastRenderedPageBreak/>
              <w:t>84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甘南藏族自治州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迭部县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6.00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10.98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2182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14.78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30.72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0.044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0.720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0.457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0.450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7.28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8.45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3545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18.93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37.19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0.139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0.115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0.069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0.308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0.198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0.160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0.070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0.272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0.221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甘南藏族自治州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玛曲县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2.29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9.29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1208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9.65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21.88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0.071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0.386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0.244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0.251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1.63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7.99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1189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8.03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25.65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0.053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0.049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0.022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0.013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0.319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0.371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0.358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0.278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0.255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940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甘南藏族自治州</w:t>
            </w:r>
          </w:p>
        </w:tc>
        <w:tc>
          <w:tcPr>
            <w:tcW w:w="865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碌曲县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3.96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23.79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4695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19.42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44.19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0.157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0.153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0.051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0.356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0.529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0.414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0.553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0.438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2.71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35.34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2186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12.15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27.13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0.086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0.050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0.394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0.537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0.562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0.235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0.472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0.427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0.394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甘南藏族自治州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夏河县</w:t>
            </w:r>
          </w:p>
        </w:tc>
        <w:tc>
          <w:tcPr>
            <w:tcW w:w="823" w:type="dxa"/>
            <w:vMerge w:val="restart"/>
            <w:shd w:val="clear" w:color="auto" w:fill="auto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4.34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9.76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2398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13.67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29.47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0.085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0.084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0.037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0.410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0.402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0.438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0.533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0.396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0.286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0.393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0.393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 w:val="restart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0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4.95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10.56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2062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13.86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 xml:space="preserve">31.90 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0.091</w:t>
            </w:r>
          </w:p>
        </w:tc>
        <w:tc>
          <w:tcPr>
            <w:tcW w:w="1032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0.064</w:t>
            </w:r>
          </w:p>
        </w:tc>
        <w:tc>
          <w:tcPr>
            <w:tcW w:w="1009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0.046</w:t>
            </w:r>
          </w:p>
        </w:tc>
        <w:tc>
          <w:tcPr>
            <w:tcW w:w="804" w:type="dxa"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kern w:val="0"/>
                <w:sz w:val="20"/>
                <w:szCs w:val="20"/>
              </w:rPr>
              <w:t>—</w:t>
            </w:r>
          </w:p>
        </w:tc>
      </w:tr>
      <w:tr w:rsidR="00335A93" w:rsidTr="0020674A">
        <w:trPr>
          <w:trHeight w:hRule="exact" w:val="283"/>
          <w:jc w:val="center"/>
        </w:trPr>
        <w:tc>
          <w:tcPr>
            <w:tcW w:w="6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shd w:val="clear" w:color="auto" w:fill="DBEEF3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0.331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0.103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0.602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0.221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0.182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0.349</w:t>
            </w:r>
          </w:p>
        </w:tc>
        <w:tc>
          <w:tcPr>
            <w:tcW w:w="1032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0.509</w:t>
            </w:r>
          </w:p>
        </w:tc>
        <w:tc>
          <w:tcPr>
            <w:tcW w:w="1009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0.585</w:t>
            </w:r>
          </w:p>
        </w:tc>
        <w:tc>
          <w:tcPr>
            <w:tcW w:w="804" w:type="dxa"/>
            <w:vAlign w:val="center"/>
          </w:tcPr>
          <w:p w:rsidR="00335A93" w:rsidRDefault="00335A93" w:rsidP="0020674A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0.360</w:t>
            </w:r>
          </w:p>
        </w:tc>
      </w:tr>
    </w:tbl>
    <w:p w:rsidR="007439D3" w:rsidRDefault="007439D3" w:rsidP="00335A93">
      <w:pPr>
        <w:ind w:firstLineChars="0" w:firstLine="0"/>
      </w:pPr>
    </w:p>
    <w:sectPr w:rsidR="007439D3" w:rsidSect="00335A9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A93"/>
    <w:rsid w:val="00335A93"/>
    <w:rsid w:val="0074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qFormat="1"/>
    <w:lsdException w:name="footer" w:qFormat="1"/>
    <w:lsdException w:name="caption" w:uiPriority="35" w:qFormat="1"/>
    <w:lsdException w:name="table of authorities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iPriority="11" w:unhideWhenUsed="0" w:qFormat="1"/>
    <w:lsdException w:name="Body Text First Indent" w:qFormat="1"/>
    <w:lsdException w:name="Body Text First Indent 2" w:uiPriority="0" w:qFormat="1"/>
    <w:lsdException w:name="Body Text Indent 2" w:uiPriority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HTML Cite" w:uiPriority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335A93"/>
    <w:pPr>
      <w:spacing w:line="600" w:lineRule="exact"/>
      <w:ind w:firstLineChars="200" w:firstLine="200"/>
      <w:jc w:val="both"/>
    </w:pPr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1">
    <w:name w:val="heading 1"/>
    <w:next w:val="a"/>
    <w:link w:val="1Char"/>
    <w:uiPriority w:val="9"/>
    <w:qFormat/>
    <w:rsid w:val="00335A93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335A93"/>
    <w:pPr>
      <w:keepLines/>
      <w:outlineLvl w:val="1"/>
    </w:pPr>
    <w:rPr>
      <w:rFonts w:eastAsia="楷体_GB2312"/>
      <w:b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335A93"/>
    <w:pPr>
      <w:keepNext/>
      <w:keepLines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335A93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335A93"/>
    <w:rPr>
      <w:rFonts w:ascii="Times New Roman" w:eastAsia="楷体_GB2312" w:hAnsi="Times New Roman" w:cs="Arial Unicode MS"/>
      <w:b/>
      <w:color w:val="000000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335A93"/>
    <w:rPr>
      <w:rFonts w:ascii="Times New Roman" w:eastAsia="仿宋_GB2312" w:hAnsi="Times New Roman" w:cs="Arial Unicode MS"/>
      <w:b/>
      <w:bCs/>
      <w:color w:val="000000"/>
      <w:sz w:val="32"/>
      <w:szCs w:val="32"/>
    </w:rPr>
  </w:style>
  <w:style w:type="paragraph" w:styleId="2">
    <w:name w:val="Body Text Indent 2"/>
    <w:basedOn w:val="a"/>
    <w:next w:val="21"/>
    <w:link w:val="2Char0"/>
    <w:qFormat/>
    <w:rsid w:val="00335A93"/>
    <w:pPr>
      <w:spacing w:after="120" w:line="480" w:lineRule="auto"/>
      <w:ind w:leftChars="200" w:left="420"/>
    </w:pPr>
    <w:rPr>
      <w:rFonts w:cs="Times New Roman"/>
      <w:color w:val="auto"/>
      <w:szCs w:val="24"/>
    </w:rPr>
  </w:style>
  <w:style w:type="character" w:customStyle="1" w:styleId="2Char0">
    <w:name w:val="正文文本缩进 2 Char"/>
    <w:basedOn w:val="a0"/>
    <w:link w:val="2"/>
    <w:rsid w:val="00335A93"/>
    <w:rPr>
      <w:rFonts w:ascii="Times New Roman" w:eastAsia="仿宋_GB2312" w:hAnsi="Times New Roman" w:cs="Times New Roman"/>
      <w:sz w:val="32"/>
      <w:szCs w:val="24"/>
    </w:rPr>
  </w:style>
  <w:style w:type="paragraph" w:styleId="a3">
    <w:name w:val="Body Text Indent"/>
    <w:basedOn w:val="a"/>
    <w:link w:val="Char"/>
    <w:uiPriority w:val="99"/>
    <w:unhideWhenUsed/>
    <w:qFormat/>
    <w:rsid w:val="00335A93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qFormat/>
    <w:rsid w:val="00335A93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21">
    <w:name w:val="Body Text First Indent 2"/>
    <w:basedOn w:val="a"/>
    <w:next w:val="a"/>
    <w:link w:val="2Char1"/>
    <w:qFormat/>
    <w:rsid w:val="00335A93"/>
    <w:pPr>
      <w:ind w:firstLine="420"/>
    </w:pPr>
    <w:rPr>
      <w:rFonts w:cs="Times New Roman"/>
      <w:color w:val="auto"/>
      <w:szCs w:val="24"/>
    </w:rPr>
  </w:style>
  <w:style w:type="character" w:customStyle="1" w:styleId="2Char1">
    <w:name w:val="正文首行缩进 2 Char"/>
    <w:basedOn w:val="Char"/>
    <w:link w:val="21"/>
    <w:qFormat/>
    <w:rsid w:val="00335A93"/>
    <w:rPr>
      <w:rFonts w:ascii="Times New Roman" w:eastAsia="仿宋_GB2312" w:hAnsi="Times New Roman" w:cs="Times New Roman"/>
      <w:color w:val="000000"/>
      <w:sz w:val="32"/>
      <w:szCs w:val="24"/>
    </w:rPr>
  </w:style>
  <w:style w:type="paragraph" w:styleId="a4">
    <w:name w:val="table of authorities"/>
    <w:basedOn w:val="a"/>
    <w:next w:val="a"/>
    <w:uiPriority w:val="99"/>
    <w:unhideWhenUsed/>
    <w:qFormat/>
    <w:rsid w:val="00335A93"/>
    <w:pPr>
      <w:ind w:leftChars="200" w:left="420"/>
    </w:pPr>
  </w:style>
  <w:style w:type="paragraph" w:styleId="a5">
    <w:name w:val="annotation text"/>
    <w:basedOn w:val="a"/>
    <w:link w:val="Char0"/>
    <w:qFormat/>
    <w:rsid w:val="00335A93"/>
    <w:pPr>
      <w:jc w:val="left"/>
    </w:pPr>
  </w:style>
  <w:style w:type="character" w:customStyle="1" w:styleId="Char0">
    <w:name w:val="批注文字 Char"/>
    <w:basedOn w:val="a0"/>
    <w:link w:val="a5"/>
    <w:rsid w:val="00335A93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6">
    <w:name w:val="Body Text"/>
    <w:basedOn w:val="a"/>
    <w:link w:val="Char1"/>
    <w:uiPriority w:val="99"/>
    <w:unhideWhenUsed/>
    <w:qFormat/>
    <w:rsid w:val="00335A93"/>
    <w:pPr>
      <w:spacing w:after="120"/>
    </w:pPr>
    <w:rPr>
      <w:rFonts w:cs="Times New Roman"/>
      <w:szCs w:val="24"/>
    </w:rPr>
  </w:style>
  <w:style w:type="character" w:customStyle="1" w:styleId="Char1">
    <w:name w:val="正文文本 Char"/>
    <w:basedOn w:val="a0"/>
    <w:link w:val="a6"/>
    <w:uiPriority w:val="99"/>
    <w:rsid w:val="00335A93"/>
    <w:rPr>
      <w:rFonts w:ascii="Times New Roman" w:eastAsia="仿宋_GB2312" w:hAnsi="Times New Roman" w:cs="Times New Roman"/>
      <w:color w:val="000000"/>
      <w:sz w:val="32"/>
      <w:szCs w:val="24"/>
    </w:rPr>
  </w:style>
  <w:style w:type="paragraph" w:styleId="30">
    <w:name w:val="toc 3"/>
    <w:basedOn w:val="a"/>
    <w:next w:val="a"/>
    <w:uiPriority w:val="39"/>
    <w:unhideWhenUsed/>
    <w:qFormat/>
    <w:rsid w:val="00335A93"/>
  </w:style>
  <w:style w:type="paragraph" w:styleId="a7">
    <w:name w:val="Balloon Text"/>
    <w:basedOn w:val="a"/>
    <w:link w:val="Char2"/>
    <w:uiPriority w:val="99"/>
    <w:unhideWhenUsed/>
    <w:qFormat/>
    <w:rsid w:val="00335A93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qFormat/>
    <w:rsid w:val="00335A93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rsid w:val="00335A93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24"/>
    </w:rPr>
  </w:style>
  <w:style w:type="character" w:customStyle="1" w:styleId="Char3">
    <w:name w:val="页脚 Char"/>
    <w:basedOn w:val="a0"/>
    <w:link w:val="a8"/>
    <w:uiPriority w:val="99"/>
    <w:qFormat/>
    <w:rsid w:val="00335A93"/>
    <w:rPr>
      <w:rFonts w:ascii="Times New Roman" w:eastAsia="仿宋_GB2312" w:hAnsi="Times New Roman" w:cs="Arial Unicode MS"/>
      <w:color w:val="000000"/>
      <w:sz w:val="24"/>
      <w:szCs w:val="32"/>
    </w:rPr>
  </w:style>
  <w:style w:type="paragraph" w:styleId="a9">
    <w:name w:val="header"/>
    <w:basedOn w:val="a"/>
    <w:link w:val="Char4"/>
    <w:uiPriority w:val="99"/>
    <w:unhideWhenUsed/>
    <w:qFormat/>
    <w:rsid w:val="00335A93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uiPriority w:val="99"/>
    <w:qFormat/>
    <w:rsid w:val="00335A93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335A93"/>
    <w:pPr>
      <w:ind w:firstLineChars="0" w:firstLine="0"/>
    </w:pPr>
    <w:rPr>
      <w:rFonts w:eastAsia="黑体"/>
    </w:rPr>
  </w:style>
  <w:style w:type="paragraph" w:styleId="aa">
    <w:name w:val="Subtitle"/>
    <w:basedOn w:val="a"/>
    <w:next w:val="a"/>
    <w:link w:val="Char5"/>
    <w:uiPriority w:val="11"/>
    <w:qFormat/>
    <w:rsid w:val="00335A93"/>
    <w:pPr>
      <w:spacing w:line="500" w:lineRule="exact"/>
      <w:ind w:leftChars="1000" w:left="1200" w:hangingChars="200" w:hanging="200"/>
      <w:outlineLvl w:val="1"/>
    </w:pPr>
    <w:rPr>
      <w:rFonts w:eastAsia="楷体_GB2312" w:cs="Times New Roman"/>
      <w:bCs/>
      <w:kern w:val="28"/>
      <w:sz w:val="30"/>
    </w:rPr>
  </w:style>
  <w:style w:type="character" w:customStyle="1" w:styleId="Char5">
    <w:name w:val="副标题 Char"/>
    <w:basedOn w:val="a0"/>
    <w:link w:val="aa"/>
    <w:uiPriority w:val="11"/>
    <w:qFormat/>
    <w:rsid w:val="00335A93"/>
    <w:rPr>
      <w:rFonts w:ascii="Times New Roman" w:eastAsia="楷体_GB2312" w:hAnsi="Times New Roman" w:cs="Times New Roman"/>
      <w:bCs/>
      <w:color w:val="000000"/>
      <w:kern w:val="28"/>
      <w:sz w:val="30"/>
      <w:szCs w:val="32"/>
    </w:rPr>
  </w:style>
  <w:style w:type="paragraph" w:styleId="22">
    <w:name w:val="toc 2"/>
    <w:basedOn w:val="a"/>
    <w:next w:val="a"/>
    <w:uiPriority w:val="39"/>
    <w:unhideWhenUsed/>
    <w:qFormat/>
    <w:rsid w:val="00335A93"/>
    <w:pPr>
      <w:ind w:firstLineChars="0" w:firstLine="0"/>
    </w:pPr>
    <w:rPr>
      <w:rFonts w:eastAsia="楷体_GB2312"/>
      <w:b/>
    </w:rPr>
  </w:style>
  <w:style w:type="paragraph" w:styleId="HTML">
    <w:name w:val="HTML Preformatted"/>
    <w:basedOn w:val="a"/>
    <w:link w:val="HTMLChar"/>
    <w:uiPriority w:val="99"/>
    <w:unhideWhenUsed/>
    <w:rsid w:val="00335A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335A93"/>
    <w:rPr>
      <w:rFonts w:ascii="宋体" w:eastAsia="宋体" w:hAnsi="宋体" w:cs="Times New Roman"/>
      <w:color w:val="000000"/>
      <w:kern w:val="0"/>
      <w:sz w:val="24"/>
      <w:szCs w:val="24"/>
    </w:rPr>
  </w:style>
  <w:style w:type="paragraph" w:styleId="ab">
    <w:name w:val="Normal (Web)"/>
    <w:basedOn w:val="a"/>
    <w:qFormat/>
    <w:rsid w:val="00335A93"/>
    <w:pPr>
      <w:widowControl w:val="0"/>
      <w:spacing w:line="240" w:lineRule="auto"/>
      <w:ind w:firstLineChars="0" w:firstLine="0"/>
    </w:pPr>
    <w:rPr>
      <w:rFonts w:eastAsia="宋体" w:cs="Times New Roman"/>
      <w:color w:val="auto"/>
      <w:sz w:val="24"/>
      <w:szCs w:val="24"/>
    </w:rPr>
  </w:style>
  <w:style w:type="paragraph" w:styleId="ac">
    <w:name w:val="Title"/>
    <w:basedOn w:val="a"/>
    <w:next w:val="a"/>
    <w:link w:val="Char6"/>
    <w:uiPriority w:val="10"/>
    <w:qFormat/>
    <w:rsid w:val="00335A93"/>
    <w:pPr>
      <w:spacing w:line="720" w:lineRule="exact"/>
      <w:ind w:firstLineChars="0" w:firstLine="0"/>
      <w:jc w:val="center"/>
      <w:outlineLvl w:val="0"/>
    </w:pPr>
    <w:rPr>
      <w:rFonts w:eastAsia="方正小标宋简体"/>
      <w:bCs/>
      <w:sz w:val="36"/>
    </w:rPr>
  </w:style>
  <w:style w:type="character" w:customStyle="1" w:styleId="Char6">
    <w:name w:val="标题 Char"/>
    <w:basedOn w:val="a0"/>
    <w:link w:val="ac"/>
    <w:uiPriority w:val="10"/>
    <w:qFormat/>
    <w:rsid w:val="00335A93"/>
    <w:rPr>
      <w:rFonts w:ascii="Times New Roman" w:eastAsia="方正小标宋简体" w:hAnsi="Times New Roman" w:cs="Arial Unicode MS"/>
      <w:bCs/>
      <w:color w:val="000000"/>
      <w:sz w:val="36"/>
      <w:szCs w:val="32"/>
    </w:rPr>
  </w:style>
  <w:style w:type="paragraph" w:styleId="ad">
    <w:name w:val="Body Text First Indent"/>
    <w:basedOn w:val="a6"/>
    <w:link w:val="Char7"/>
    <w:uiPriority w:val="99"/>
    <w:unhideWhenUsed/>
    <w:qFormat/>
    <w:rsid w:val="00335A93"/>
    <w:pPr>
      <w:spacing w:after="0"/>
      <w:jc w:val="left"/>
    </w:pPr>
    <w:rPr>
      <w:sz w:val="28"/>
      <w:szCs w:val="28"/>
    </w:rPr>
  </w:style>
  <w:style w:type="character" w:customStyle="1" w:styleId="Char7">
    <w:name w:val="正文首行缩进 Char"/>
    <w:basedOn w:val="Char1"/>
    <w:link w:val="ad"/>
    <w:uiPriority w:val="99"/>
    <w:rsid w:val="00335A93"/>
    <w:rPr>
      <w:rFonts w:ascii="Times New Roman" w:eastAsia="仿宋_GB2312" w:hAnsi="Times New Roman" w:cs="Times New Roman"/>
      <w:color w:val="000000"/>
      <w:sz w:val="28"/>
      <w:szCs w:val="28"/>
    </w:rPr>
  </w:style>
  <w:style w:type="character" w:styleId="ae">
    <w:name w:val="Strong"/>
    <w:qFormat/>
    <w:rsid w:val="00335A93"/>
    <w:rPr>
      <w:rFonts w:ascii="Times New Roman" w:eastAsia="宋体" w:hAnsi="Times New Roman" w:cs="Times New Roman"/>
      <w:b/>
      <w:sz w:val="24"/>
      <w:szCs w:val="24"/>
    </w:rPr>
  </w:style>
  <w:style w:type="character" w:styleId="af">
    <w:name w:val="Emphasis"/>
    <w:qFormat/>
    <w:rsid w:val="00335A93"/>
    <w:rPr>
      <w:rFonts w:ascii="Times New Roman" w:eastAsia="宋体" w:hAnsi="Times New Roman" w:cs="Times New Roman"/>
      <w:color w:val="CC0000"/>
      <w:sz w:val="24"/>
      <w:szCs w:val="24"/>
    </w:rPr>
  </w:style>
  <w:style w:type="character" w:styleId="HTML0">
    <w:name w:val="HTML Cite"/>
    <w:qFormat/>
    <w:rsid w:val="00335A93"/>
    <w:rPr>
      <w:rFonts w:ascii="Times New Roman" w:eastAsia="宋体" w:hAnsi="Times New Roman" w:cs="Times New Roman"/>
      <w:sz w:val="24"/>
      <w:szCs w:val="24"/>
    </w:rPr>
  </w:style>
  <w:style w:type="character" w:customStyle="1" w:styleId="11">
    <w:name w:val="页眉 字符1"/>
    <w:uiPriority w:val="99"/>
    <w:semiHidden/>
    <w:qFormat/>
    <w:rsid w:val="00335A93"/>
    <w:rPr>
      <w:rFonts w:ascii="Times New Roman" w:eastAsia="仿宋_GB2312" w:hAnsi="Times New Roman" w:cs="Times New Roman"/>
      <w:sz w:val="18"/>
      <w:szCs w:val="18"/>
    </w:rPr>
  </w:style>
  <w:style w:type="character" w:customStyle="1" w:styleId="af0">
    <w:name w:val="单位称呼 字符"/>
    <w:link w:val="af1"/>
    <w:qFormat/>
    <w:rsid w:val="00335A93"/>
    <w:rPr>
      <w:rFonts w:ascii="Times New Roman" w:eastAsia="仿宋_GB2312" w:hAnsi="Times New Roman" w:cs="Times New Roman"/>
      <w:sz w:val="32"/>
      <w:szCs w:val="24"/>
    </w:rPr>
  </w:style>
  <w:style w:type="paragraph" w:customStyle="1" w:styleId="af1">
    <w:name w:val="单位称呼"/>
    <w:basedOn w:val="af2"/>
    <w:link w:val="af0"/>
    <w:qFormat/>
    <w:rsid w:val="00335A93"/>
    <w:pPr>
      <w:ind w:firstLineChars="0" w:firstLine="0"/>
    </w:pPr>
    <w:rPr>
      <w:rFonts w:cs="Times New Roman"/>
      <w:color w:val="auto"/>
      <w:szCs w:val="24"/>
    </w:rPr>
  </w:style>
  <w:style w:type="paragraph" w:styleId="af2">
    <w:name w:val="List Paragraph"/>
    <w:basedOn w:val="a"/>
    <w:uiPriority w:val="34"/>
    <w:qFormat/>
    <w:rsid w:val="00335A93"/>
    <w:pPr>
      <w:ind w:firstLine="420"/>
    </w:pPr>
  </w:style>
  <w:style w:type="character" w:customStyle="1" w:styleId="12">
    <w:name w:val="批注框文本 字符1"/>
    <w:uiPriority w:val="99"/>
    <w:semiHidden/>
    <w:rsid w:val="00335A93"/>
    <w:rPr>
      <w:rFonts w:ascii="Times New Roman" w:eastAsia="仿宋_GB2312" w:hAnsi="Times New Roman" w:cs="Arial Unicode MS"/>
      <w:color w:val="000000"/>
      <w:sz w:val="18"/>
      <w:szCs w:val="18"/>
    </w:rPr>
  </w:style>
  <w:style w:type="character" w:customStyle="1" w:styleId="23">
    <w:name w:val="正文文本缩进 字符2"/>
    <w:uiPriority w:val="99"/>
    <w:semiHidden/>
    <w:rsid w:val="00335A93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af3">
    <w:name w:val="题目 字符"/>
    <w:link w:val="af4"/>
    <w:qFormat/>
    <w:rsid w:val="00335A93"/>
    <w:rPr>
      <w:rFonts w:ascii="Times New Roman" w:eastAsia="方正小标宋简体" w:hAnsi="Times New Roman" w:cs="Arial Unicode MS"/>
      <w:bCs/>
      <w:color w:val="000000"/>
      <w:sz w:val="44"/>
      <w:szCs w:val="32"/>
    </w:rPr>
  </w:style>
  <w:style w:type="paragraph" w:customStyle="1" w:styleId="af4">
    <w:name w:val="题目"/>
    <w:basedOn w:val="ac"/>
    <w:link w:val="af3"/>
    <w:qFormat/>
    <w:rsid w:val="00335A93"/>
    <w:rPr>
      <w:sz w:val="44"/>
    </w:rPr>
  </w:style>
  <w:style w:type="character" w:customStyle="1" w:styleId="af5">
    <w:name w:val="文件号 字符"/>
    <w:link w:val="af6"/>
    <w:qFormat/>
    <w:rsid w:val="00335A93"/>
    <w:rPr>
      <w:rFonts w:ascii="Times New Roman" w:eastAsia="仿宋_GB2312" w:hAnsi="Times New Roman" w:cs="Times New Roman"/>
      <w:bCs/>
      <w:kern w:val="0"/>
      <w:sz w:val="32"/>
      <w:szCs w:val="32"/>
      <w:lang w:eastAsia="en-US"/>
    </w:rPr>
  </w:style>
  <w:style w:type="paragraph" w:customStyle="1" w:styleId="af6">
    <w:name w:val="文件号"/>
    <w:basedOn w:val="ac"/>
    <w:link w:val="af5"/>
    <w:qFormat/>
    <w:rsid w:val="00335A93"/>
    <w:rPr>
      <w:rFonts w:eastAsia="仿宋_GB2312" w:cs="Times New Roman"/>
      <w:color w:val="auto"/>
      <w:kern w:val="0"/>
      <w:sz w:val="32"/>
      <w:lang w:eastAsia="en-US"/>
    </w:rPr>
  </w:style>
  <w:style w:type="character" w:customStyle="1" w:styleId="210">
    <w:name w:val="正文文本首行缩进 2 字符1"/>
    <w:uiPriority w:val="99"/>
    <w:semiHidden/>
    <w:rsid w:val="00335A93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13">
    <w:name w:val="正文文本缩进 字符1"/>
    <w:uiPriority w:val="99"/>
    <w:semiHidden/>
    <w:rsid w:val="00335A93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211">
    <w:name w:val="正文文本缩进 2 字符1"/>
    <w:uiPriority w:val="99"/>
    <w:semiHidden/>
    <w:rsid w:val="00335A93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font61">
    <w:name w:val="font61"/>
    <w:qFormat/>
    <w:rsid w:val="00335A93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font21">
    <w:name w:val="font21"/>
    <w:rsid w:val="00335A93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character" w:customStyle="1" w:styleId="af7">
    <w:name w:val="文末单位日期 字符"/>
    <w:link w:val="af8"/>
    <w:qFormat/>
    <w:rsid w:val="00335A93"/>
    <w:rPr>
      <w:rFonts w:ascii="Times New Roman" w:eastAsia="仿宋_GB2312" w:hAnsi="Times New Roman" w:cs="Times New Roman"/>
      <w:sz w:val="32"/>
      <w:szCs w:val="24"/>
    </w:rPr>
  </w:style>
  <w:style w:type="paragraph" w:customStyle="1" w:styleId="af8">
    <w:name w:val="文末单位日期"/>
    <w:basedOn w:val="af1"/>
    <w:link w:val="af7"/>
    <w:qFormat/>
    <w:rsid w:val="00335A93"/>
    <w:pPr>
      <w:ind w:firstLineChars="1200" w:firstLine="3840"/>
      <w:jc w:val="center"/>
    </w:pPr>
  </w:style>
  <w:style w:type="character" w:customStyle="1" w:styleId="220">
    <w:name w:val="正文文本首行缩进 2 字符2"/>
    <w:uiPriority w:val="99"/>
    <w:semiHidden/>
    <w:rsid w:val="00335A93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font11">
    <w:name w:val="font11"/>
    <w:rsid w:val="00335A93"/>
    <w:rPr>
      <w:rFonts w:ascii="Times New Roman" w:hAnsi="Times New Roman" w:cs="Times New Roman" w:hint="default"/>
      <w:i w:val="0"/>
      <w:iCs w:val="0"/>
      <w:color w:val="000000"/>
      <w:sz w:val="20"/>
      <w:szCs w:val="20"/>
      <w:u w:val="none"/>
    </w:rPr>
  </w:style>
  <w:style w:type="paragraph" w:styleId="af9">
    <w:name w:val="Revision"/>
    <w:uiPriority w:val="99"/>
    <w:unhideWhenUsed/>
    <w:rsid w:val="00335A93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14">
    <w:name w:val="正文首行缩进1"/>
    <w:next w:val="a"/>
    <w:qFormat/>
    <w:rsid w:val="00335A93"/>
    <w:pPr>
      <w:spacing w:after="120" w:line="600" w:lineRule="exact"/>
      <w:ind w:firstLineChars="100" w:firstLine="42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customStyle="1" w:styleId="BodyTextFirstIndent1">
    <w:name w:val="Body Text First Indent1"/>
    <w:qFormat/>
    <w:rsid w:val="00335A93"/>
    <w:pPr>
      <w:widowControl w:val="0"/>
      <w:spacing w:after="120"/>
      <w:ind w:firstLineChars="100" w:firstLine="420"/>
      <w:jc w:val="both"/>
    </w:pPr>
    <w:rPr>
      <w:rFonts w:ascii="Calibri" w:eastAsia="宋体" w:hAnsi="Calibri" w:cs="Times New Roman"/>
      <w:kern w:val="0"/>
      <w:szCs w:val="24"/>
    </w:rPr>
  </w:style>
  <w:style w:type="paragraph" w:customStyle="1" w:styleId="NormalWeb">
    <w:name w:val="Normal (Web)"/>
    <w:basedOn w:val="a"/>
    <w:qFormat/>
    <w:rsid w:val="00335A93"/>
    <w:pPr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qFormat="1"/>
    <w:lsdException w:name="footer" w:qFormat="1"/>
    <w:lsdException w:name="caption" w:uiPriority="35" w:qFormat="1"/>
    <w:lsdException w:name="table of authorities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iPriority="11" w:unhideWhenUsed="0" w:qFormat="1"/>
    <w:lsdException w:name="Body Text First Indent" w:qFormat="1"/>
    <w:lsdException w:name="Body Text First Indent 2" w:uiPriority="0" w:qFormat="1"/>
    <w:lsdException w:name="Body Text Indent 2" w:uiPriority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HTML Cite" w:uiPriority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335A93"/>
    <w:pPr>
      <w:spacing w:line="600" w:lineRule="exact"/>
      <w:ind w:firstLineChars="200" w:firstLine="200"/>
      <w:jc w:val="both"/>
    </w:pPr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1">
    <w:name w:val="heading 1"/>
    <w:next w:val="a"/>
    <w:link w:val="1Char"/>
    <w:uiPriority w:val="9"/>
    <w:qFormat/>
    <w:rsid w:val="00335A93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335A93"/>
    <w:pPr>
      <w:keepLines/>
      <w:outlineLvl w:val="1"/>
    </w:pPr>
    <w:rPr>
      <w:rFonts w:eastAsia="楷体_GB2312"/>
      <w:b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335A93"/>
    <w:pPr>
      <w:keepNext/>
      <w:keepLines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335A93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335A93"/>
    <w:rPr>
      <w:rFonts w:ascii="Times New Roman" w:eastAsia="楷体_GB2312" w:hAnsi="Times New Roman" w:cs="Arial Unicode MS"/>
      <w:b/>
      <w:color w:val="000000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335A93"/>
    <w:rPr>
      <w:rFonts w:ascii="Times New Roman" w:eastAsia="仿宋_GB2312" w:hAnsi="Times New Roman" w:cs="Arial Unicode MS"/>
      <w:b/>
      <w:bCs/>
      <w:color w:val="000000"/>
      <w:sz w:val="32"/>
      <w:szCs w:val="32"/>
    </w:rPr>
  </w:style>
  <w:style w:type="paragraph" w:styleId="2">
    <w:name w:val="Body Text Indent 2"/>
    <w:basedOn w:val="a"/>
    <w:next w:val="21"/>
    <w:link w:val="2Char0"/>
    <w:qFormat/>
    <w:rsid w:val="00335A93"/>
    <w:pPr>
      <w:spacing w:after="120" w:line="480" w:lineRule="auto"/>
      <w:ind w:leftChars="200" w:left="420"/>
    </w:pPr>
    <w:rPr>
      <w:rFonts w:cs="Times New Roman"/>
      <w:color w:val="auto"/>
      <w:szCs w:val="24"/>
    </w:rPr>
  </w:style>
  <w:style w:type="character" w:customStyle="1" w:styleId="2Char0">
    <w:name w:val="正文文本缩进 2 Char"/>
    <w:basedOn w:val="a0"/>
    <w:link w:val="2"/>
    <w:rsid w:val="00335A93"/>
    <w:rPr>
      <w:rFonts w:ascii="Times New Roman" w:eastAsia="仿宋_GB2312" w:hAnsi="Times New Roman" w:cs="Times New Roman"/>
      <w:sz w:val="32"/>
      <w:szCs w:val="24"/>
    </w:rPr>
  </w:style>
  <w:style w:type="paragraph" w:styleId="a3">
    <w:name w:val="Body Text Indent"/>
    <w:basedOn w:val="a"/>
    <w:link w:val="Char"/>
    <w:uiPriority w:val="99"/>
    <w:unhideWhenUsed/>
    <w:qFormat/>
    <w:rsid w:val="00335A93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qFormat/>
    <w:rsid w:val="00335A93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21">
    <w:name w:val="Body Text First Indent 2"/>
    <w:basedOn w:val="a"/>
    <w:next w:val="a"/>
    <w:link w:val="2Char1"/>
    <w:qFormat/>
    <w:rsid w:val="00335A93"/>
    <w:pPr>
      <w:ind w:firstLine="420"/>
    </w:pPr>
    <w:rPr>
      <w:rFonts w:cs="Times New Roman"/>
      <w:color w:val="auto"/>
      <w:szCs w:val="24"/>
    </w:rPr>
  </w:style>
  <w:style w:type="character" w:customStyle="1" w:styleId="2Char1">
    <w:name w:val="正文首行缩进 2 Char"/>
    <w:basedOn w:val="Char"/>
    <w:link w:val="21"/>
    <w:qFormat/>
    <w:rsid w:val="00335A93"/>
    <w:rPr>
      <w:rFonts w:ascii="Times New Roman" w:eastAsia="仿宋_GB2312" w:hAnsi="Times New Roman" w:cs="Times New Roman"/>
      <w:color w:val="000000"/>
      <w:sz w:val="32"/>
      <w:szCs w:val="24"/>
    </w:rPr>
  </w:style>
  <w:style w:type="paragraph" w:styleId="a4">
    <w:name w:val="table of authorities"/>
    <w:basedOn w:val="a"/>
    <w:next w:val="a"/>
    <w:uiPriority w:val="99"/>
    <w:unhideWhenUsed/>
    <w:qFormat/>
    <w:rsid w:val="00335A93"/>
    <w:pPr>
      <w:ind w:leftChars="200" w:left="420"/>
    </w:pPr>
  </w:style>
  <w:style w:type="paragraph" w:styleId="a5">
    <w:name w:val="annotation text"/>
    <w:basedOn w:val="a"/>
    <w:link w:val="Char0"/>
    <w:qFormat/>
    <w:rsid w:val="00335A93"/>
    <w:pPr>
      <w:jc w:val="left"/>
    </w:pPr>
  </w:style>
  <w:style w:type="character" w:customStyle="1" w:styleId="Char0">
    <w:name w:val="批注文字 Char"/>
    <w:basedOn w:val="a0"/>
    <w:link w:val="a5"/>
    <w:rsid w:val="00335A93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6">
    <w:name w:val="Body Text"/>
    <w:basedOn w:val="a"/>
    <w:link w:val="Char1"/>
    <w:uiPriority w:val="99"/>
    <w:unhideWhenUsed/>
    <w:qFormat/>
    <w:rsid w:val="00335A93"/>
    <w:pPr>
      <w:spacing w:after="120"/>
    </w:pPr>
    <w:rPr>
      <w:rFonts w:cs="Times New Roman"/>
      <w:szCs w:val="24"/>
    </w:rPr>
  </w:style>
  <w:style w:type="character" w:customStyle="1" w:styleId="Char1">
    <w:name w:val="正文文本 Char"/>
    <w:basedOn w:val="a0"/>
    <w:link w:val="a6"/>
    <w:uiPriority w:val="99"/>
    <w:rsid w:val="00335A93"/>
    <w:rPr>
      <w:rFonts w:ascii="Times New Roman" w:eastAsia="仿宋_GB2312" w:hAnsi="Times New Roman" w:cs="Times New Roman"/>
      <w:color w:val="000000"/>
      <w:sz w:val="32"/>
      <w:szCs w:val="24"/>
    </w:rPr>
  </w:style>
  <w:style w:type="paragraph" w:styleId="30">
    <w:name w:val="toc 3"/>
    <w:basedOn w:val="a"/>
    <w:next w:val="a"/>
    <w:uiPriority w:val="39"/>
    <w:unhideWhenUsed/>
    <w:qFormat/>
    <w:rsid w:val="00335A93"/>
  </w:style>
  <w:style w:type="paragraph" w:styleId="a7">
    <w:name w:val="Balloon Text"/>
    <w:basedOn w:val="a"/>
    <w:link w:val="Char2"/>
    <w:uiPriority w:val="99"/>
    <w:unhideWhenUsed/>
    <w:qFormat/>
    <w:rsid w:val="00335A93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qFormat/>
    <w:rsid w:val="00335A93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rsid w:val="00335A93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24"/>
    </w:rPr>
  </w:style>
  <w:style w:type="character" w:customStyle="1" w:styleId="Char3">
    <w:name w:val="页脚 Char"/>
    <w:basedOn w:val="a0"/>
    <w:link w:val="a8"/>
    <w:uiPriority w:val="99"/>
    <w:qFormat/>
    <w:rsid w:val="00335A93"/>
    <w:rPr>
      <w:rFonts w:ascii="Times New Roman" w:eastAsia="仿宋_GB2312" w:hAnsi="Times New Roman" w:cs="Arial Unicode MS"/>
      <w:color w:val="000000"/>
      <w:sz w:val="24"/>
      <w:szCs w:val="32"/>
    </w:rPr>
  </w:style>
  <w:style w:type="paragraph" w:styleId="a9">
    <w:name w:val="header"/>
    <w:basedOn w:val="a"/>
    <w:link w:val="Char4"/>
    <w:uiPriority w:val="99"/>
    <w:unhideWhenUsed/>
    <w:qFormat/>
    <w:rsid w:val="00335A93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uiPriority w:val="99"/>
    <w:qFormat/>
    <w:rsid w:val="00335A93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335A93"/>
    <w:pPr>
      <w:ind w:firstLineChars="0" w:firstLine="0"/>
    </w:pPr>
    <w:rPr>
      <w:rFonts w:eastAsia="黑体"/>
    </w:rPr>
  </w:style>
  <w:style w:type="paragraph" w:styleId="aa">
    <w:name w:val="Subtitle"/>
    <w:basedOn w:val="a"/>
    <w:next w:val="a"/>
    <w:link w:val="Char5"/>
    <w:uiPriority w:val="11"/>
    <w:qFormat/>
    <w:rsid w:val="00335A93"/>
    <w:pPr>
      <w:spacing w:line="500" w:lineRule="exact"/>
      <w:ind w:leftChars="1000" w:left="1200" w:hangingChars="200" w:hanging="200"/>
      <w:outlineLvl w:val="1"/>
    </w:pPr>
    <w:rPr>
      <w:rFonts w:eastAsia="楷体_GB2312" w:cs="Times New Roman"/>
      <w:bCs/>
      <w:kern w:val="28"/>
      <w:sz w:val="30"/>
    </w:rPr>
  </w:style>
  <w:style w:type="character" w:customStyle="1" w:styleId="Char5">
    <w:name w:val="副标题 Char"/>
    <w:basedOn w:val="a0"/>
    <w:link w:val="aa"/>
    <w:uiPriority w:val="11"/>
    <w:qFormat/>
    <w:rsid w:val="00335A93"/>
    <w:rPr>
      <w:rFonts w:ascii="Times New Roman" w:eastAsia="楷体_GB2312" w:hAnsi="Times New Roman" w:cs="Times New Roman"/>
      <w:bCs/>
      <w:color w:val="000000"/>
      <w:kern w:val="28"/>
      <w:sz w:val="30"/>
      <w:szCs w:val="32"/>
    </w:rPr>
  </w:style>
  <w:style w:type="paragraph" w:styleId="22">
    <w:name w:val="toc 2"/>
    <w:basedOn w:val="a"/>
    <w:next w:val="a"/>
    <w:uiPriority w:val="39"/>
    <w:unhideWhenUsed/>
    <w:qFormat/>
    <w:rsid w:val="00335A93"/>
    <w:pPr>
      <w:ind w:firstLineChars="0" w:firstLine="0"/>
    </w:pPr>
    <w:rPr>
      <w:rFonts w:eastAsia="楷体_GB2312"/>
      <w:b/>
    </w:rPr>
  </w:style>
  <w:style w:type="paragraph" w:styleId="HTML">
    <w:name w:val="HTML Preformatted"/>
    <w:basedOn w:val="a"/>
    <w:link w:val="HTMLChar"/>
    <w:uiPriority w:val="99"/>
    <w:unhideWhenUsed/>
    <w:rsid w:val="00335A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335A93"/>
    <w:rPr>
      <w:rFonts w:ascii="宋体" w:eastAsia="宋体" w:hAnsi="宋体" w:cs="Times New Roman"/>
      <w:color w:val="000000"/>
      <w:kern w:val="0"/>
      <w:sz w:val="24"/>
      <w:szCs w:val="24"/>
    </w:rPr>
  </w:style>
  <w:style w:type="paragraph" w:styleId="ab">
    <w:name w:val="Normal (Web)"/>
    <w:basedOn w:val="a"/>
    <w:qFormat/>
    <w:rsid w:val="00335A93"/>
    <w:pPr>
      <w:widowControl w:val="0"/>
      <w:spacing w:line="240" w:lineRule="auto"/>
      <w:ind w:firstLineChars="0" w:firstLine="0"/>
    </w:pPr>
    <w:rPr>
      <w:rFonts w:eastAsia="宋体" w:cs="Times New Roman"/>
      <w:color w:val="auto"/>
      <w:sz w:val="24"/>
      <w:szCs w:val="24"/>
    </w:rPr>
  </w:style>
  <w:style w:type="paragraph" w:styleId="ac">
    <w:name w:val="Title"/>
    <w:basedOn w:val="a"/>
    <w:next w:val="a"/>
    <w:link w:val="Char6"/>
    <w:uiPriority w:val="10"/>
    <w:qFormat/>
    <w:rsid w:val="00335A93"/>
    <w:pPr>
      <w:spacing w:line="720" w:lineRule="exact"/>
      <w:ind w:firstLineChars="0" w:firstLine="0"/>
      <w:jc w:val="center"/>
      <w:outlineLvl w:val="0"/>
    </w:pPr>
    <w:rPr>
      <w:rFonts w:eastAsia="方正小标宋简体"/>
      <w:bCs/>
      <w:sz w:val="36"/>
    </w:rPr>
  </w:style>
  <w:style w:type="character" w:customStyle="1" w:styleId="Char6">
    <w:name w:val="标题 Char"/>
    <w:basedOn w:val="a0"/>
    <w:link w:val="ac"/>
    <w:uiPriority w:val="10"/>
    <w:qFormat/>
    <w:rsid w:val="00335A93"/>
    <w:rPr>
      <w:rFonts w:ascii="Times New Roman" w:eastAsia="方正小标宋简体" w:hAnsi="Times New Roman" w:cs="Arial Unicode MS"/>
      <w:bCs/>
      <w:color w:val="000000"/>
      <w:sz w:val="36"/>
      <w:szCs w:val="32"/>
    </w:rPr>
  </w:style>
  <w:style w:type="paragraph" w:styleId="ad">
    <w:name w:val="Body Text First Indent"/>
    <w:basedOn w:val="a6"/>
    <w:link w:val="Char7"/>
    <w:uiPriority w:val="99"/>
    <w:unhideWhenUsed/>
    <w:qFormat/>
    <w:rsid w:val="00335A93"/>
    <w:pPr>
      <w:spacing w:after="0"/>
      <w:jc w:val="left"/>
    </w:pPr>
    <w:rPr>
      <w:sz w:val="28"/>
      <w:szCs w:val="28"/>
    </w:rPr>
  </w:style>
  <w:style w:type="character" w:customStyle="1" w:styleId="Char7">
    <w:name w:val="正文首行缩进 Char"/>
    <w:basedOn w:val="Char1"/>
    <w:link w:val="ad"/>
    <w:uiPriority w:val="99"/>
    <w:rsid w:val="00335A93"/>
    <w:rPr>
      <w:rFonts w:ascii="Times New Roman" w:eastAsia="仿宋_GB2312" w:hAnsi="Times New Roman" w:cs="Times New Roman"/>
      <w:color w:val="000000"/>
      <w:sz w:val="28"/>
      <w:szCs w:val="28"/>
    </w:rPr>
  </w:style>
  <w:style w:type="character" w:styleId="ae">
    <w:name w:val="Strong"/>
    <w:qFormat/>
    <w:rsid w:val="00335A93"/>
    <w:rPr>
      <w:rFonts w:ascii="Times New Roman" w:eastAsia="宋体" w:hAnsi="Times New Roman" w:cs="Times New Roman"/>
      <w:b/>
      <w:sz w:val="24"/>
      <w:szCs w:val="24"/>
    </w:rPr>
  </w:style>
  <w:style w:type="character" w:styleId="af">
    <w:name w:val="Emphasis"/>
    <w:qFormat/>
    <w:rsid w:val="00335A93"/>
    <w:rPr>
      <w:rFonts w:ascii="Times New Roman" w:eastAsia="宋体" w:hAnsi="Times New Roman" w:cs="Times New Roman"/>
      <w:color w:val="CC0000"/>
      <w:sz w:val="24"/>
      <w:szCs w:val="24"/>
    </w:rPr>
  </w:style>
  <w:style w:type="character" w:styleId="HTML0">
    <w:name w:val="HTML Cite"/>
    <w:qFormat/>
    <w:rsid w:val="00335A93"/>
    <w:rPr>
      <w:rFonts w:ascii="Times New Roman" w:eastAsia="宋体" w:hAnsi="Times New Roman" w:cs="Times New Roman"/>
      <w:sz w:val="24"/>
      <w:szCs w:val="24"/>
    </w:rPr>
  </w:style>
  <w:style w:type="character" w:customStyle="1" w:styleId="11">
    <w:name w:val="页眉 字符1"/>
    <w:uiPriority w:val="99"/>
    <w:semiHidden/>
    <w:qFormat/>
    <w:rsid w:val="00335A93"/>
    <w:rPr>
      <w:rFonts w:ascii="Times New Roman" w:eastAsia="仿宋_GB2312" w:hAnsi="Times New Roman" w:cs="Times New Roman"/>
      <w:sz w:val="18"/>
      <w:szCs w:val="18"/>
    </w:rPr>
  </w:style>
  <w:style w:type="character" w:customStyle="1" w:styleId="af0">
    <w:name w:val="单位称呼 字符"/>
    <w:link w:val="af1"/>
    <w:qFormat/>
    <w:rsid w:val="00335A93"/>
    <w:rPr>
      <w:rFonts w:ascii="Times New Roman" w:eastAsia="仿宋_GB2312" w:hAnsi="Times New Roman" w:cs="Times New Roman"/>
      <w:sz w:val="32"/>
      <w:szCs w:val="24"/>
    </w:rPr>
  </w:style>
  <w:style w:type="paragraph" w:customStyle="1" w:styleId="af1">
    <w:name w:val="单位称呼"/>
    <w:basedOn w:val="af2"/>
    <w:link w:val="af0"/>
    <w:qFormat/>
    <w:rsid w:val="00335A93"/>
    <w:pPr>
      <w:ind w:firstLineChars="0" w:firstLine="0"/>
    </w:pPr>
    <w:rPr>
      <w:rFonts w:cs="Times New Roman"/>
      <w:color w:val="auto"/>
      <w:szCs w:val="24"/>
    </w:rPr>
  </w:style>
  <w:style w:type="paragraph" w:styleId="af2">
    <w:name w:val="List Paragraph"/>
    <w:basedOn w:val="a"/>
    <w:uiPriority w:val="34"/>
    <w:qFormat/>
    <w:rsid w:val="00335A93"/>
    <w:pPr>
      <w:ind w:firstLine="420"/>
    </w:pPr>
  </w:style>
  <w:style w:type="character" w:customStyle="1" w:styleId="12">
    <w:name w:val="批注框文本 字符1"/>
    <w:uiPriority w:val="99"/>
    <w:semiHidden/>
    <w:rsid w:val="00335A93"/>
    <w:rPr>
      <w:rFonts w:ascii="Times New Roman" w:eastAsia="仿宋_GB2312" w:hAnsi="Times New Roman" w:cs="Arial Unicode MS"/>
      <w:color w:val="000000"/>
      <w:sz w:val="18"/>
      <w:szCs w:val="18"/>
    </w:rPr>
  </w:style>
  <w:style w:type="character" w:customStyle="1" w:styleId="23">
    <w:name w:val="正文文本缩进 字符2"/>
    <w:uiPriority w:val="99"/>
    <w:semiHidden/>
    <w:rsid w:val="00335A93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af3">
    <w:name w:val="题目 字符"/>
    <w:link w:val="af4"/>
    <w:qFormat/>
    <w:rsid w:val="00335A93"/>
    <w:rPr>
      <w:rFonts w:ascii="Times New Roman" w:eastAsia="方正小标宋简体" w:hAnsi="Times New Roman" w:cs="Arial Unicode MS"/>
      <w:bCs/>
      <w:color w:val="000000"/>
      <w:sz w:val="44"/>
      <w:szCs w:val="32"/>
    </w:rPr>
  </w:style>
  <w:style w:type="paragraph" w:customStyle="1" w:styleId="af4">
    <w:name w:val="题目"/>
    <w:basedOn w:val="ac"/>
    <w:link w:val="af3"/>
    <w:qFormat/>
    <w:rsid w:val="00335A93"/>
    <w:rPr>
      <w:sz w:val="44"/>
    </w:rPr>
  </w:style>
  <w:style w:type="character" w:customStyle="1" w:styleId="af5">
    <w:name w:val="文件号 字符"/>
    <w:link w:val="af6"/>
    <w:qFormat/>
    <w:rsid w:val="00335A93"/>
    <w:rPr>
      <w:rFonts w:ascii="Times New Roman" w:eastAsia="仿宋_GB2312" w:hAnsi="Times New Roman" w:cs="Times New Roman"/>
      <w:bCs/>
      <w:kern w:val="0"/>
      <w:sz w:val="32"/>
      <w:szCs w:val="32"/>
      <w:lang w:eastAsia="en-US"/>
    </w:rPr>
  </w:style>
  <w:style w:type="paragraph" w:customStyle="1" w:styleId="af6">
    <w:name w:val="文件号"/>
    <w:basedOn w:val="ac"/>
    <w:link w:val="af5"/>
    <w:qFormat/>
    <w:rsid w:val="00335A93"/>
    <w:rPr>
      <w:rFonts w:eastAsia="仿宋_GB2312" w:cs="Times New Roman"/>
      <w:color w:val="auto"/>
      <w:kern w:val="0"/>
      <w:sz w:val="32"/>
      <w:lang w:eastAsia="en-US"/>
    </w:rPr>
  </w:style>
  <w:style w:type="character" w:customStyle="1" w:styleId="210">
    <w:name w:val="正文文本首行缩进 2 字符1"/>
    <w:uiPriority w:val="99"/>
    <w:semiHidden/>
    <w:rsid w:val="00335A93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13">
    <w:name w:val="正文文本缩进 字符1"/>
    <w:uiPriority w:val="99"/>
    <w:semiHidden/>
    <w:rsid w:val="00335A93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211">
    <w:name w:val="正文文本缩进 2 字符1"/>
    <w:uiPriority w:val="99"/>
    <w:semiHidden/>
    <w:rsid w:val="00335A93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font61">
    <w:name w:val="font61"/>
    <w:qFormat/>
    <w:rsid w:val="00335A93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font21">
    <w:name w:val="font21"/>
    <w:rsid w:val="00335A93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character" w:customStyle="1" w:styleId="af7">
    <w:name w:val="文末单位日期 字符"/>
    <w:link w:val="af8"/>
    <w:qFormat/>
    <w:rsid w:val="00335A93"/>
    <w:rPr>
      <w:rFonts w:ascii="Times New Roman" w:eastAsia="仿宋_GB2312" w:hAnsi="Times New Roman" w:cs="Times New Roman"/>
      <w:sz w:val="32"/>
      <w:szCs w:val="24"/>
    </w:rPr>
  </w:style>
  <w:style w:type="paragraph" w:customStyle="1" w:styleId="af8">
    <w:name w:val="文末单位日期"/>
    <w:basedOn w:val="af1"/>
    <w:link w:val="af7"/>
    <w:qFormat/>
    <w:rsid w:val="00335A93"/>
    <w:pPr>
      <w:ind w:firstLineChars="1200" w:firstLine="3840"/>
      <w:jc w:val="center"/>
    </w:pPr>
  </w:style>
  <w:style w:type="character" w:customStyle="1" w:styleId="220">
    <w:name w:val="正文文本首行缩进 2 字符2"/>
    <w:uiPriority w:val="99"/>
    <w:semiHidden/>
    <w:rsid w:val="00335A93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font11">
    <w:name w:val="font11"/>
    <w:rsid w:val="00335A93"/>
    <w:rPr>
      <w:rFonts w:ascii="Times New Roman" w:hAnsi="Times New Roman" w:cs="Times New Roman" w:hint="default"/>
      <w:i w:val="0"/>
      <w:iCs w:val="0"/>
      <w:color w:val="000000"/>
      <w:sz w:val="20"/>
      <w:szCs w:val="20"/>
      <w:u w:val="none"/>
    </w:rPr>
  </w:style>
  <w:style w:type="paragraph" w:styleId="af9">
    <w:name w:val="Revision"/>
    <w:uiPriority w:val="99"/>
    <w:unhideWhenUsed/>
    <w:rsid w:val="00335A93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14">
    <w:name w:val="正文首行缩进1"/>
    <w:next w:val="a"/>
    <w:qFormat/>
    <w:rsid w:val="00335A93"/>
    <w:pPr>
      <w:spacing w:after="120" w:line="600" w:lineRule="exact"/>
      <w:ind w:firstLineChars="100" w:firstLine="42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customStyle="1" w:styleId="BodyTextFirstIndent1">
    <w:name w:val="Body Text First Indent1"/>
    <w:qFormat/>
    <w:rsid w:val="00335A93"/>
    <w:pPr>
      <w:widowControl w:val="0"/>
      <w:spacing w:after="120"/>
      <w:ind w:firstLineChars="100" w:firstLine="420"/>
      <w:jc w:val="both"/>
    </w:pPr>
    <w:rPr>
      <w:rFonts w:ascii="Calibri" w:eastAsia="宋体" w:hAnsi="Calibri" w:cs="Times New Roman"/>
      <w:kern w:val="0"/>
      <w:szCs w:val="24"/>
    </w:rPr>
  </w:style>
  <w:style w:type="paragraph" w:customStyle="1" w:styleId="NormalWeb">
    <w:name w:val="Normal (Web)"/>
    <w:basedOn w:val="a"/>
    <w:qFormat/>
    <w:rsid w:val="00335A93"/>
    <w:pPr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3481</Words>
  <Characters>19847</Characters>
  <Application>Microsoft Office Word</Application>
  <DocSecurity>0</DocSecurity>
  <Lines>165</Lines>
  <Paragraphs>46</Paragraphs>
  <ScaleCrop>false</ScaleCrop>
  <Company/>
  <LinksUpToDate>false</LinksUpToDate>
  <CharactersWithSpaces>23282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banbi</cp:lastModifiedBy>
  <cp:revision>1</cp:revision>
  <dcterms:created xsi:type="dcterms:W3CDTF">2022-01-04T10:04:00Z</dcterms:created>
  <dcterms:modified xsi:type="dcterms:W3CDTF">2022-01-04T10:06:00Z</dcterms:modified>
</cp:coreProperties>
</file>