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7454" w:rsidRDefault="00537454" w:rsidP="00537454">
      <w:pPr>
        <w:widowControl/>
        <w:spacing w:line="600" w:lineRule="exact"/>
        <w:jc w:val="center"/>
        <w:rPr>
          <w:rFonts w:ascii="方正小标宋简体" w:eastAsia="方正小标宋简体"/>
          <w:b/>
          <w:bCs/>
          <w:color w:val="000000"/>
          <w:sz w:val="44"/>
          <w:szCs w:val="44"/>
        </w:rPr>
      </w:pPr>
    </w:p>
    <w:p w:rsidR="00DA16C1" w:rsidRDefault="00543041" w:rsidP="00537454">
      <w:pPr>
        <w:widowControl/>
        <w:spacing w:line="600" w:lineRule="exact"/>
        <w:jc w:val="center"/>
        <w:rPr>
          <w:rFonts w:ascii="方正小标宋简体" w:eastAsia="方正小标宋简体"/>
          <w:b/>
          <w:bCs/>
          <w:color w:val="000000"/>
          <w:sz w:val="44"/>
          <w:szCs w:val="44"/>
        </w:rPr>
      </w:pPr>
      <w:bookmarkStart w:id="0" w:name="_Hlk23326965"/>
      <w:r w:rsidRPr="00261ACA">
        <w:rPr>
          <w:rFonts w:ascii="方正小标宋简体" w:eastAsia="方正小标宋简体" w:hint="eastAsia"/>
          <w:b/>
          <w:bCs/>
          <w:color w:val="000000"/>
          <w:sz w:val="44"/>
          <w:szCs w:val="44"/>
        </w:rPr>
        <w:t>吉林大学</w:t>
      </w:r>
      <w:r w:rsidR="00DA16C1">
        <w:rPr>
          <w:rFonts w:ascii="方正小标宋简体" w:eastAsia="方正小标宋简体" w:hint="eastAsia"/>
          <w:b/>
          <w:bCs/>
          <w:color w:val="000000"/>
          <w:sz w:val="44"/>
          <w:szCs w:val="44"/>
        </w:rPr>
        <w:t>2</w:t>
      </w:r>
      <w:r w:rsidR="00DA16C1">
        <w:rPr>
          <w:rFonts w:ascii="方正小标宋简体" w:eastAsia="方正小标宋简体"/>
          <w:b/>
          <w:bCs/>
          <w:color w:val="000000"/>
          <w:sz w:val="44"/>
          <w:szCs w:val="44"/>
        </w:rPr>
        <w:t>018</w:t>
      </w:r>
      <w:r w:rsidR="00DA16C1">
        <w:rPr>
          <w:rFonts w:ascii="方正小标宋简体" w:eastAsia="方正小标宋简体" w:hint="eastAsia"/>
          <w:b/>
          <w:bCs/>
          <w:color w:val="000000"/>
          <w:sz w:val="44"/>
          <w:szCs w:val="44"/>
        </w:rPr>
        <w:t>-</w:t>
      </w:r>
      <w:r w:rsidRPr="00261ACA">
        <w:rPr>
          <w:rFonts w:ascii="方正小标宋简体" w:eastAsia="方正小标宋简体" w:hint="eastAsia"/>
          <w:b/>
          <w:bCs/>
          <w:color w:val="000000"/>
          <w:sz w:val="44"/>
          <w:szCs w:val="44"/>
        </w:rPr>
        <w:t>2019</w:t>
      </w:r>
      <w:r w:rsidR="00577A68">
        <w:rPr>
          <w:rFonts w:ascii="方正小标宋简体" w:eastAsia="方正小标宋简体" w:hint="eastAsia"/>
          <w:b/>
          <w:bCs/>
          <w:color w:val="000000"/>
          <w:sz w:val="44"/>
          <w:szCs w:val="44"/>
        </w:rPr>
        <w:t>学</w:t>
      </w:r>
      <w:r w:rsidRPr="00261ACA">
        <w:rPr>
          <w:rFonts w:ascii="方正小标宋简体" w:eastAsia="方正小标宋简体" w:hint="eastAsia"/>
          <w:b/>
          <w:bCs/>
          <w:color w:val="000000"/>
          <w:sz w:val="44"/>
          <w:szCs w:val="44"/>
        </w:rPr>
        <w:t>年信息公开工作</w:t>
      </w:r>
    </w:p>
    <w:p w:rsidR="005749C3" w:rsidRPr="00261ACA" w:rsidRDefault="00543041" w:rsidP="00537454">
      <w:pPr>
        <w:widowControl/>
        <w:spacing w:line="600" w:lineRule="exact"/>
        <w:jc w:val="center"/>
        <w:rPr>
          <w:rFonts w:ascii="方正小标宋简体" w:eastAsia="方正小标宋简体" w:hAnsi="宋体" w:cs="宋体"/>
          <w:b/>
          <w:bCs/>
          <w:color w:val="000000"/>
          <w:kern w:val="0"/>
          <w:sz w:val="44"/>
          <w:szCs w:val="44"/>
          <w:lang w:bidi="mn-Mong-CN"/>
        </w:rPr>
      </w:pPr>
      <w:r w:rsidRPr="00261ACA">
        <w:rPr>
          <w:rFonts w:ascii="方正小标宋简体" w:eastAsia="方正小标宋简体" w:hint="eastAsia"/>
          <w:b/>
          <w:bCs/>
          <w:color w:val="000000"/>
          <w:sz w:val="44"/>
          <w:szCs w:val="44"/>
        </w:rPr>
        <w:t>年</w:t>
      </w:r>
      <w:r w:rsidR="003F5760">
        <w:rPr>
          <w:rFonts w:ascii="方正小标宋简体" w:eastAsia="方正小标宋简体" w:hint="eastAsia"/>
          <w:b/>
          <w:bCs/>
          <w:color w:val="000000"/>
          <w:sz w:val="44"/>
          <w:szCs w:val="44"/>
        </w:rPr>
        <w:t xml:space="preserve"> </w:t>
      </w:r>
      <w:r w:rsidRPr="00261ACA">
        <w:rPr>
          <w:rFonts w:ascii="方正小标宋简体" w:eastAsia="方正小标宋简体" w:hint="eastAsia"/>
          <w:b/>
          <w:bCs/>
          <w:color w:val="000000"/>
          <w:sz w:val="44"/>
          <w:szCs w:val="44"/>
        </w:rPr>
        <w:t>度</w:t>
      </w:r>
      <w:r w:rsidR="003F5760">
        <w:rPr>
          <w:rFonts w:ascii="方正小标宋简体" w:eastAsia="方正小标宋简体" w:hint="eastAsia"/>
          <w:b/>
          <w:bCs/>
          <w:color w:val="000000"/>
          <w:sz w:val="44"/>
          <w:szCs w:val="44"/>
        </w:rPr>
        <w:t xml:space="preserve"> </w:t>
      </w:r>
      <w:r w:rsidRPr="00261ACA">
        <w:rPr>
          <w:rFonts w:ascii="方正小标宋简体" w:eastAsia="方正小标宋简体" w:hint="eastAsia"/>
          <w:b/>
          <w:bCs/>
          <w:color w:val="000000"/>
          <w:sz w:val="44"/>
          <w:szCs w:val="44"/>
        </w:rPr>
        <w:t>报</w:t>
      </w:r>
      <w:r w:rsidR="003F5760">
        <w:rPr>
          <w:rFonts w:ascii="方正小标宋简体" w:eastAsia="方正小标宋简体" w:hint="eastAsia"/>
          <w:b/>
          <w:bCs/>
          <w:color w:val="000000"/>
          <w:sz w:val="44"/>
          <w:szCs w:val="44"/>
        </w:rPr>
        <w:t xml:space="preserve"> </w:t>
      </w:r>
      <w:r w:rsidRPr="00261ACA">
        <w:rPr>
          <w:rFonts w:ascii="方正小标宋简体" w:eastAsia="方正小标宋简体" w:hint="eastAsia"/>
          <w:b/>
          <w:bCs/>
          <w:color w:val="000000"/>
          <w:sz w:val="44"/>
          <w:szCs w:val="44"/>
        </w:rPr>
        <w:t>告</w:t>
      </w:r>
    </w:p>
    <w:bookmarkEnd w:id="0"/>
    <w:p w:rsidR="005749C3" w:rsidRDefault="005749C3">
      <w:pPr>
        <w:widowControl/>
        <w:jc w:val="center"/>
        <w:rPr>
          <w:rFonts w:ascii="宋体" w:eastAsia="宋体" w:hAnsi="宋体" w:cs="宋体"/>
          <w:kern w:val="0"/>
          <w:sz w:val="24"/>
          <w:szCs w:val="24"/>
          <w:lang w:bidi="mn-Mong-CN"/>
        </w:rPr>
      </w:pPr>
    </w:p>
    <w:p w:rsidR="005749C3" w:rsidRPr="00261ACA" w:rsidRDefault="00543041" w:rsidP="00261ACA">
      <w:pPr>
        <w:widowControl/>
        <w:ind w:firstLineChars="200" w:firstLine="640"/>
        <w:rPr>
          <w:rFonts w:ascii="仿宋" w:eastAsia="仿宋" w:hAnsi="仿宋" w:cs="宋体"/>
          <w:color w:val="000000"/>
          <w:kern w:val="0"/>
          <w:sz w:val="32"/>
          <w:szCs w:val="32"/>
          <w:lang w:bidi="mn-Mong-CN"/>
        </w:rPr>
      </w:pPr>
      <w:r w:rsidRPr="00261ACA">
        <w:rPr>
          <w:rFonts w:ascii="仿宋" w:eastAsia="仿宋" w:hAnsi="仿宋" w:cs="宋体" w:hint="eastAsia"/>
          <w:color w:val="000000"/>
          <w:kern w:val="0"/>
          <w:sz w:val="32"/>
          <w:szCs w:val="32"/>
          <w:lang w:bidi="mn-Mong-CN"/>
        </w:rPr>
        <w:t>2018-2019学年度，我校认真贯彻落实《中华人民共和国政府信息公开条例》、《高等学校信息公开办法》（教育部令29号），按照《教育部办公厅关于做好2019年高校信息公开年度报告工作的通知》要求，现将我校信息公开工作报告如下（报告中所列数据的统计期限自2018年9月1日至2019年8月31日）：</w:t>
      </w:r>
    </w:p>
    <w:p w:rsidR="005749C3" w:rsidRPr="00261ACA" w:rsidRDefault="00543041" w:rsidP="00261ACA">
      <w:pPr>
        <w:widowControl/>
        <w:ind w:firstLineChars="200" w:firstLine="640"/>
        <w:rPr>
          <w:rFonts w:ascii="仿宋" w:eastAsia="仿宋" w:hAnsi="仿宋" w:cs="宋体"/>
          <w:color w:val="000000"/>
          <w:kern w:val="0"/>
          <w:sz w:val="32"/>
          <w:szCs w:val="32"/>
          <w:lang w:bidi="mn-Mong-CN"/>
        </w:rPr>
      </w:pPr>
      <w:r w:rsidRPr="00261ACA">
        <w:rPr>
          <w:rFonts w:ascii="仿宋" w:eastAsia="仿宋" w:hAnsi="仿宋" w:cs="宋体" w:hint="eastAsia"/>
          <w:color w:val="000000"/>
          <w:kern w:val="0"/>
          <w:sz w:val="32"/>
          <w:szCs w:val="32"/>
          <w:lang w:bidi="mn-Mong-CN"/>
        </w:rPr>
        <w:t>2018-2019年度，学校以习近平新时代中国特色社会主义思想为指导，全面贯彻党的十九大精神，深入学习贯彻全国教育大会精神，认真落实党中央、国务院、教育部有关信息公开工作的决策部署，进一步提升认识，加强谋划部署，结合学校实际，积极公开清单中需公开的全部服务事项，丰富信息公开方式，深入推进信息公开工作取得实效。</w:t>
      </w:r>
    </w:p>
    <w:p w:rsidR="005749C3" w:rsidRPr="00261ACA" w:rsidRDefault="00543041" w:rsidP="00261ACA">
      <w:pPr>
        <w:ind w:firstLineChars="200" w:firstLine="640"/>
        <w:rPr>
          <w:rFonts w:ascii="黑体" w:eastAsia="黑体" w:hAnsi="黑体" w:cs="宋体"/>
          <w:color w:val="000000"/>
          <w:kern w:val="0"/>
          <w:sz w:val="32"/>
          <w:szCs w:val="32"/>
          <w:lang w:bidi="mn-Mong-CN"/>
        </w:rPr>
      </w:pPr>
      <w:r w:rsidRPr="00261ACA">
        <w:rPr>
          <w:rFonts w:ascii="黑体" w:eastAsia="黑体" w:hAnsi="黑体" w:cs="宋体" w:hint="eastAsia"/>
          <w:color w:val="000000"/>
          <w:kern w:val="0"/>
          <w:sz w:val="32"/>
          <w:szCs w:val="32"/>
          <w:lang w:bidi="mn-Mong-CN"/>
        </w:rPr>
        <w:t>一、</w:t>
      </w:r>
      <w:r w:rsidR="003F5760">
        <w:rPr>
          <w:rFonts w:ascii="黑体" w:eastAsia="黑体" w:hAnsi="黑体" w:cs="宋体" w:hint="eastAsia"/>
          <w:color w:val="000000"/>
          <w:kern w:val="0"/>
          <w:sz w:val="32"/>
          <w:szCs w:val="32"/>
          <w:lang w:bidi="mn-Mong-CN"/>
        </w:rPr>
        <w:t>组织领导</w:t>
      </w:r>
    </w:p>
    <w:p w:rsidR="005749C3" w:rsidRPr="00261ACA" w:rsidRDefault="00543041" w:rsidP="00261ACA">
      <w:pPr>
        <w:ind w:firstLineChars="200" w:firstLine="640"/>
        <w:rPr>
          <w:rFonts w:ascii="仿宋" w:eastAsia="仿宋" w:hAnsi="仿宋" w:cs="宋体"/>
          <w:color w:val="000000"/>
          <w:kern w:val="0"/>
          <w:sz w:val="32"/>
          <w:szCs w:val="32"/>
          <w:lang w:bidi="mn-Mong-CN"/>
        </w:rPr>
      </w:pPr>
      <w:r w:rsidRPr="00261ACA">
        <w:rPr>
          <w:rFonts w:ascii="仿宋" w:eastAsia="仿宋" w:hAnsi="仿宋" w:cs="宋体" w:hint="eastAsia"/>
          <w:color w:val="000000"/>
          <w:kern w:val="0"/>
          <w:sz w:val="32"/>
          <w:szCs w:val="32"/>
          <w:lang w:bidi="mn-Mong-CN"/>
        </w:rPr>
        <w:t>我校</w:t>
      </w:r>
      <w:r w:rsidR="003F5760">
        <w:rPr>
          <w:rFonts w:ascii="仿宋" w:eastAsia="仿宋" w:hAnsi="仿宋" w:cs="宋体" w:hint="eastAsia"/>
          <w:color w:val="000000"/>
          <w:kern w:val="0"/>
          <w:sz w:val="32"/>
          <w:szCs w:val="32"/>
          <w:lang w:bidi="mn-Mong-CN"/>
        </w:rPr>
        <w:t>于</w:t>
      </w:r>
      <w:r w:rsidR="003F5760" w:rsidRPr="00261ACA">
        <w:rPr>
          <w:rFonts w:ascii="仿宋" w:eastAsia="仿宋" w:hAnsi="仿宋" w:cs="宋体" w:hint="eastAsia"/>
          <w:color w:val="000000"/>
          <w:kern w:val="0"/>
          <w:sz w:val="32"/>
          <w:szCs w:val="32"/>
          <w:lang w:bidi="mn-Mong-CN"/>
        </w:rPr>
        <w:t>2010年8月</w:t>
      </w:r>
      <w:r w:rsidRPr="00261ACA">
        <w:rPr>
          <w:rFonts w:ascii="仿宋" w:eastAsia="仿宋" w:hAnsi="仿宋" w:cs="宋体" w:hint="eastAsia"/>
          <w:color w:val="000000"/>
          <w:kern w:val="0"/>
          <w:sz w:val="32"/>
          <w:szCs w:val="32"/>
          <w:lang w:bidi="mn-Mong-CN"/>
        </w:rPr>
        <w:t>成立吉林大学信息公开领导小组，</w:t>
      </w:r>
      <w:r w:rsidR="00261ACA" w:rsidRPr="00261ACA">
        <w:rPr>
          <w:rFonts w:ascii="仿宋" w:eastAsia="仿宋" w:hAnsi="仿宋" w:cs="宋体" w:hint="eastAsia"/>
          <w:color w:val="000000"/>
          <w:kern w:val="0"/>
          <w:sz w:val="32"/>
          <w:szCs w:val="32"/>
          <w:lang w:bidi="mn-Mong-CN"/>
        </w:rPr>
        <w:t>负责推进、指导、协调、监督全校的信息公开工作</w:t>
      </w:r>
      <w:r w:rsidRPr="00261ACA">
        <w:rPr>
          <w:rFonts w:ascii="仿宋" w:eastAsia="仿宋" w:hAnsi="仿宋" w:cs="宋体" w:hint="eastAsia"/>
          <w:color w:val="000000"/>
          <w:kern w:val="0"/>
          <w:sz w:val="32"/>
          <w:szCs w:val="32"/>
          <w:lang w:bidi="mn-Mong-CN"/>
        </w:rPr>
        <w:t>，并且随着机构调整</w:t>
      </w:r>
      <w:r w:rsidR="003F5760">
        <w:rPr>
          <w:rFonts w:ascii="仿宋" w:eastAsia="仿宋" w:hAnsi="仿宋" w:cs="宋体" w:hint="eastAsia"/>
          <w:color w:val="000000"/>
          <w:kern w:val="0"/>
          <w:sz w:val="32"/>
          <w:szCs w:val="32"/>
          <w:lang w:bidi="mn-Mong-CN"/>
        </w:rPr>
        <w:t>和</w:t>
      </w:r>
      <w:r w:rsidRPr="00261ACA">
        <w:rPr>
          <w:rFonts w:ascii="仿宋" w:eastAsia="仿宋" w:hAnsi="仿宋" w:cs="宋体" w:hint="eastAsia"/>
          <w:color w:val="000000"/>
          <w:kern w:val="0"/>
          <w:sz w:val="32"/>
          <w:szCs w:val="32"/>
          <w:lang w:bidi="mn-Mong-CN"/>
        </w:rPr>
        <w:t>职能变化，</w:t>
      </w:r>
      <w:r w:rsidR="00831095">
        <w:rPr>
          <w:rFonts w:ascii="仿宋" w:eastAsia="仿宋" w:hAnsi="仿宋" w:cs="宋体" w:hint="eastAsia"/>
          <w:color w:val="000000"/>
          <w:kern w:val="0"/>
          <w:sz w:val="32"/>
          <w:szCs w:val="32"/>
          <w:lang w:bidi="mn-Mong-CN"/>
        </w:rPr>
        <w:t>以及负责同志的任免调整情况，</w:t>
      </w:r>
      <w:r w:rsidRPr="00261ACA">
        <w:rPr>
          <w:rFonts w:ascii="仿宋" w:eastAsia="仿宋" w:hAnsi="仿宋" w:cs="宋体" w:hint="eastAsia"/>
          <w:color w:val="000000"/>
          <w:kern w:val="0"/>
          <w:sz w:val="32"/>
          <w:szCs w:val="32"/>
          <w:lang w:bidi="mn-Mong-CN"/>
        </w:rPr>
        <w:t>及时更新领导小组成员名单，确保信息公开工作高质量、高效率。</w:t>
      </w:r>
    </w:p>
    <w:p w:rsidR="00831095" w:rsidRPr="00261ACA" w:rsidRDefault="00543041" w:rsidP="00831095">
      <w:pPr>
        <w:widowControl/>
        <w:ind w:firstLineChars="200" w:firstLine="640"/>
        <w:rPr>
          <w:rFonts w:ascii="仿宋" w:eastAsia="仿宋" w:hAnsi="仿宋" w:cs="宋体"/>
          <w:color w:val="000000"/>
          <w:kern w:val="0"/>
          <w:sz w:val="32"/>
          <w:szCs w:val="32"/>
          <w:lang w:bidi="mn-Mong-CN"/>
        </w:rPr>
      </w:pPr>
      <w:r w:rsidRPr="00261ACA">
        <w:rPr>
          <w:rFonts w:ascii="仿宋" w:eastAsia="仿宋" w:hAnsi="仿宋" w:cs="宋体" w:hint="eastAsia"/>
          <w:color w:val="000000"/>
          <w:kern w:val="0"/>
          <w:sz w:val="32"/>
          <w:szCs w:val="32"/>
          <w:lang w:bidi="mn-Mong-CN"/>
        </w:rPr>
        <w:lastRenderedPageBreak/>
        <w:t>学校信息公开办公室设在校长办公室，主任由校长办公室主任兼任，成员由党委办公室、党委宣传部、学生工作部、研究生院、教务处、财务处、人力资源和社会保障处、国际合作与交流处、招生办公室、招标与采购管理中心、白求恩医学部、大数据与网络中心等部门</w:t>
      </w:r>
      <w:r w:rsidR="00831095">
        <w:rPr>
          <w:rFonts w:ascii="仿宋" w:eastAsia="仿宋" w:hAnsi="仿宋" w:cs="宋体" w:hint="eastAsia"/>
          <w:color w:val="000000"/>
          <w:kern w:val="0"/>
          <w:sz w:val="32"/>
          <w:szCs w:val="32"/>
          <w:lang w:bidi="mn-Mong-CN"/>
        </w:rPr>
        <w:t>或</w:t>
      </w:r>
      <w:r w:rsidRPr="00261ACA">
        <w:rPr>
          <w:rFonts w:ascii="仿宋" w:eastAsia="仿宋" w:hAnsi="仿宋" w:cs="宋体" w:hint="eastAsia"/>
          <w:color w:val="000000"/>
          <w:kern w:val="0"/>
          <w:sz w:val="32"/>
          <w:szCs w:val="32"/>
          <w:lang w:bidi="mn-Mong-CN"/>
        </w:rPr>
        <w:t>单位</w:t>
      </w:r>
      <w:r w:rsidR="00831095" w:rsidRPr="00261ACA">
        <w:rPr>
          <w:rFonts w:ascii="仿宋" w:eastAsia="仿宋" w:hAnsi="仿宋" w:cs="宋体" w:hint="eastAsia"/>
          <w:color w:val="000000"/>
          <w:kern w:val="0"/>
          <w:sz w:val="32"/>
          <w:szCs w:val="32"/>
          <w:lang w:bidi="mn-Mong-CN"/>
        </w:rPr>
        <w:t>分管信息工作负责人组成。</w:t>
      </w:r>
    </w:p>
    <w:p w:rsidR="005749C3" w:rsidRPr="00261ACA" w:rsidRDefault="00543041" w:rsidP="00261ACA">
      <w:pPr>
        <w:ind w:firstLineChars="200" w:firstLine="640"/>
        <w:rPr>
          <w:rFonts w:ascii="黑体" w:eastAsia="黑体" w:hAnsi="黑体" w:cs="宋体"/>
          <w:color w:val="000000"/>
          <w:kern w:val="0"/>
          <w:sz w:val="32"/>
          <w:szCs w:val="32"/>
          <w:lang w:bidi="mn-Mong-CN"/>
        </w:rPr>
      </w:pPr>
      <w:r w:rsidRPr="00261ACA">
        <w:rPr>
          <w:rFonts w:ascii="黑体" w:eastAsia="黑体" w:hAnsi="黑体" w:cs="宋体" w:hint="eastAsia"/>
          <w:color w:val="000000"/>
          <w:kern w:val="0"/>
          <w:sz w:val="32"/>
          <w:szCs w:val="32"/>
          <w:lang w:bidi="mn-Mong-CN"/>
        </w:rPr>
        <w:t>二、</w:t>
      </w:r>
      <w:r w:rsidR="00831095">
        <w:rPr>
          <w:rFonts w:ascii="黑体" w:eastAsia="黑体" w:hAnsi="黑体" w:cs="宋体" w:hint="eastAsia"/>
          <w:color w:val="000000"/>
          <w:kern w:val="0"/>
          <w:sz w:val="32"/>
          <w:szCs w:val="32"/>
          <w:lang w:bidi="mn-Mong-CN"/>
        </w:rPr>
        <w:t>基本情况</w:t>
      </w:r>
    </w:p>
    <w:p w:rsidR="005749C3" w:rsidRPr="00261ACA" w:rsidRDefault="008537CA" w:rsidP="00261ACA">
      <w:pPr>
        <w:ind w:firstLineChars="200" w:firstLine="640"/>
        <w:rPr>
          <w:rFonts w:ascii="仿宋" w:eastAsia="仿宋" w:hAnsi="仿宋" w:cs="宋体"/>
          <w:color w:val="000000"/>
          <w:kern w:val="0"/>
          <w:sz w:val="32"/>
          <w:szCs w:val="32"/>
          <w:lang w:bidi="mn-Mong-CN"/>
        </w:rPr>
      </w:pPr>
      <w:r>
        <w:rPr>
          <w:rFonts w:ascii="仿宋" w:eastAsia="仿宋" w:hAnsi="仿宋" w:cs="宋体" w:hint="eastAsia"/>
          <w:color w:val="000000"/>
          <w:kern w:val="0"/>
          <w:sz w:val="32"/>
          <w:szCs w:val="32"/>
          <w:lang w:bidi="mn-Mong-CN"/>
        </w:rPr>
        <w:t>学校持续</w:t>
      </w:r>
      <w:r w:rsidR="00543041" w:rsidRPr="00261ACA">
        <w:rPr>
          <w:rFonts w:ascii="仿宋" w:eastAsia="仿宋" w:hAnsi="仿宋" w:cs="宋体" w:hint="eastAsia"/>
          <w:color w:val="000000"/>
          <w:kern w:val="0"/>
          <w:sz w:val="32"/>
          <w:szCs w:val="32"/>
          <w:lang w:bidi="mn-Mong-CN"/>
        </w:rPr>
        <w:t>完善信息公开工作机制，进一步落实信息公开制度，着力推进多维</w:t>
      </w:r>
      <w:proofErr w:type="gramStart"/>
      <w:r w:rsidR="00543041" w:rsidRPr="00261ACA">
        <w:rPr>
          <w:rFonts w:ascii="仿宋" w:eastAsia="仿宋" w:hAnsi="仿宋" w:cs="宋体" w:hint="eastAsia"/>
          <w:color w:val="000000"/>
          <w:kern w:val="0"/>
          <w:sz w:val="32"/>
          <w:szCs w:val="32"/>
          <w:lang w:bidi="mn-Mong-CN"/>
        </w:rPr>
        <w:t>度信息</w:t>
      </w:r>
      <w:proofErr w:type="gramEnd"/>
      <w:r w:rsidR="00543041" w:rsidRPr="00261ACA">
        <w:rPr>
          <w:rFonts w:ascii="仿宋" w:eastAsia="仿宋" w:hAnsi="仿宋" w:cs="宋体" w:hint="eastAsia"/>
          <w:color w:val="000000"/>
          <w:kern w:val="0"/>
          <w:sz w:val="32"/>
          <w:szCs w:val="32"/>
          <w:lang w:bidi="mn-Mong-CN"/>
        </w:rPr>
        <w:t>公开体系建设，合力形成常态化管理，促进了学校信息公开工作落实，保障了公开信息的及时性、有效性，</w:t>
      </w:r>
      <w:r>
        <w:rPr>
          <w:rFonts w:ascii="仿宋" w:eastAsia="仿宋" w:hAnsi="仿宋" w:cs="宋体" w:hint="eastAsia"/>
          <w:color w:val="000000"/>
          <w:kern w:val="0"/>
          <w:sz w:val="32"/>
          <w:szCs w:val="32"/>
          <w:lang w:bidi="mn-Mong-CN"/>
        </w:rPr>
        <w:t>以及</w:t>
      </w:r>
      <w:r w:rsidR="00543041" w:rsidRPr="00261ACA">
        <w:rPr>
          <w:rFonts w:ascii="仿宋" w:eastAsia="仿宋" w:hAnsi="仿宋" w:cs="宋体" w:hint="eastAsia"/>
          <w:color w:val="000000"/>
          <w:kern w:val="0"/>
          <w:sz w:val="32"/>
          <w:szCs w:val="32"/>
          <w:lang w:bidi="mn-Mong-CN"/>
        </w:rPr>
        <w:t>师生员工</w:t>
      </w:r>
      <w:r>
        <w:rPr>
          <w:rFonts w:ascii="仿宋" w:eastAsia="仿宋" w:hAnsi="仿宋" w:cs="宋体" w:hint="eastAsia"/>
          <w:color w:val="000000"/>
          <w:kern w:val="0"/>
          <w:sz w:val="32"/>
          <w:szCs w:val="32"/>
          <w:lang w:bidi="mn-Mong-CN"/>
        </w:rPr>
        <w:t>和</w:t>
      </w:r>
      <w:r w:rsidR="00543041" w:rsidRPr="00261ACA">
        <w:rPr>
          <w:rFonts w:ascii="仿宋" w:eastAsia="仿宋" w:hAnsi="仿宋" w:cs="宋体" w:hint="eastAsia"/>
          <w:color w:val="000000"/>
          <w:kern w:val="0"/>
          <w:sz w:val="32"/>
          <w:szCs w:val="32"/>
          <w:lang w:bidi="mn-Mong-CN"/>
        </w:rPr>
        <w:t>社会公众的知情权、参与权、表达权</w:t>
      </w:r>
      <w:r>
        <w:rPr>
          <w:rFonts w:ascii="仿宋" w:eastAsia="仿宋" w:hAnsi="仿宋" w:cs="宋体" w:hint="eastAsia"/>
          <w:color w:val="000000"/>
          <w:kern w:val="0"/>
          <w:sz w:val="32"/>
          <w:szCs w:val="32"/>
          <w:lang w:bidi="mn-Mong-CN"/>
        </w:rPr>
        <w:t>、</w:t>
      </w:r>
      <w:r w:rsidR="00543041" w:rsidRPr="00261ACA">
        <w:rPr>
          <w:rFonts w:ascii="仿宋" w:eastAsia="仿宋" w:hAnsi="仿宋" w:cs="宋体" w:hint="eastAsia"/>
          <w:color w:val="000000"/>
          <w:kern w:val="0"/>
          <w:sz w:val="32"/>
          <w:szCs w:val="32"/>
          <w:lang w:bidi="mn-Mong-CN"/>
        </w:rPr>
        <w:t>监督权。</w:t>
      </w:r>
    </w:p>
    <w:p w:rsidR="005749C3" w:rsidRPr="00261ACA" w:rsidRDefault="00261ACA" w:rsidP="00261ACA">
      <w:pPr>
        <w:pStyle w:val="a7"/>
        <w:spacing w:before="0" w:beforeAutospacing="0" w:after="0" w:afterAutospacing="0" w:line="360" w:lineRule="auto"/>
        <w:ind w:firstLine="640"/>
        <w:jc w:val="both"/>
        <w:rPr>
          <w:rFonts w:ascii="仿宋" w:eastAsia="仿宋" w:hAnsi="仿宋"/>
          <w:color w:val="000000"/>
          <w:sz w:val="32"/>
          <w:szCs w:val="32"/>
        </w:rPr>
      </w:pPr>
      <w:r>
        <w:rPr>
          <w:rFonts w:ascii="仿宋" w:eastAsia="仿宋" w:hAnsi="仿宋" w:hint="eastAsia"/>
          <w:color w:val="000000"/>
          <w:sz w:val="32"/>
          <w:szCs w:val="32"/>
        </w:rPr>
        <w:t>1</w:t>
      </w:r>
      <w:r>
        <w:rPr>
          <w:rFonts w:ascii="仿宋" w:eastAsia="仿宋" w:hAnsi="仿宋"/>
          <w:color w:val="000000"/>
          <w:sz w:val="32"/>
          <w:szCs w:val="32"/>
        </w:rPr>
        <w:t>.</w:t>
      </w:r>
      <w:r w:rsidR="00543041" w:rsidRPr="00261ACA">
        <w:rPr>
          <w:rFonts w:ascii="仿宋" w:eastAsia="仿宋" w:hAnsi="仿宋" w:hint="eastAsia"/>
          <w:color w:val="000000"/>
          <w:sz w:val="32"/>
          <w:szCs w:val="32"/>
        </w:rPr>
        <w:t>学校</w:t>
      </w:r>
      <w:r w:rsidR="008537CA">
        <w:rPr>
          <w:rFonts w:ascii="仿宋" w:eastAsia="仿宋" w:hAnsi="仿宋" w:hint="eastAsia"/>
          <w:color w:val="000000"/>
          <w:sz w:val="32"/>
          <w:szCs w:val="32"/>
        </w:rPr>
        <w:t>将</w:t>
      </w:r>
      <w:r w:rsidR="00543041" w:rsidRPr="00261ACA">
        <w:rPr>
          <w:rFonts w:ascii="仿宋" w:eastAsia="仿宋" w:hAnsi="仿宋" w:hint="eastAsia"/>
          <w:color w:val="000000"/>
          <w:sz w:val="32"/>
          <w:szCs w:val="32"/>
        </w:rPr>
        <w:t>校园网作为信息公开的主要传播媒介，</w:t>
      </w:r>
      <w:r w:rsidR="008537CA" w:rsidRPr="00261ACA">
        <w:rPr>
          <w:rFonts w:ascii="仿宋" w:eastAsia="仿宋" w:hAnsi="仿宋" w:hint="eastAsia"/>
          <w:color w:val="000000"/>
          <w:sz w:val="32"/>
          <w:szCs w:val="32"/>
        </w:rPr>
        <w:t>推进网站群建设，</w:t>
      </w:r>
      <w:r w:rsidR="00543041" w:rsidRPr="00261ACA">
        <w:rPr>
          <w:rFonts w:ascii="仿宋" w:eastAsia="仿宋" w:hAnsi="仿宋" w:hint="eastAsia"/>
          <w:color w:val="000000"/>
          <w:sz w:val="32"/>
          <w:szCs w:val="32"/>
        </w:rPr>
        <w:t>着力实现各单位网站的集中规范管理、站点间信息共享，提高工作效率</w:t>
      </w:r>
      <w:r w:rsidR="008537CA">
        <w:rPr>
          <w:rFonts w:ascii="仿宋" w:eastAsia="仿宋" w:hAnsi="仿宋" w:hint="eastAsia"/>
          <w:color w:val="000000"/>
          <w:sz w:val="32"/>
          <w:szCs w:val="32"/>
        </w:rPr>
        <w:t>。</w:t>
      </w:r>
      <w:r w:rsidR="00543041" w:rsidRPr="00261ACA">
        <w:rPr>
          <w:rFonts w:ascii="仿宋" w:eastAsia="仿宋" w:hAnsi="仿宋" w:hint="eastAsia"/>
          <w:color w:val="000000"/>
          <w:sz w:val="32"/>
          <w:szCs w:val="32"/>
        </w:rPr>
        <w:t>截至</w:t>
      </w:r>
      <w:r w:rsidR="00543041" w:rsidRPr="00261ACA">
        <w:rPr>
          <w:rFonts w:ascii="仿宋" w:eastAsia="仿宋" w:hAnsi="仿宋"/>
          <w:color w:val="000000"/>
          <w:sz w:val="32"/>
          <w:szCs w:val="32"/>
        </w:rPr>
        <w:t>2019年8月31日，</w:t>
      </w:r>
      <w:r w:rsidR="00D33AF0" w:rsidRPr="00261ACA">
        <w:rPr>
          <w:rFonts w:ascii="仿宋" w:eastAsia="仿宋" w:hAnsi="仿宋" w:hint="eastAsia"/>
          <w:color w:val="000000"/>
          <w:sz w:val="32"/>
          <w:szCs w:val="32"/>
        </w:rPr>
        <w:t>建立</w:t>
      </w:r>
      <w:r w:rsidR="00543041" w:rsidRPr="00261ACA">
        <w:rPr>
          <w:rFonts w:ascii="仿宋" w:eastAsia="仿宋" w:hAnsi="仿宋"/>
          <w:color w:val="000000"/>
          <w:sz w:val="32"/>
          <w:szCs w:val="32"/>
        </w:rPr>
        <w:t>网站</w:t>
      </w:r>
      <w:r w:rsidR="00D33AF0" w:rsidRPr="00261ACA">
        <w:rPr>
          <w:rFonts w:ascii="仿宋" w:eastAsia="仿宋" w:hAnsi="仿宋" w:hint="eastAsia"/>
          <w:color w:val="000000"/>
          <w:sz w:val="32"/>
          <w:szCs w:val="32"/>
        </w:rPr>
        <w:t>或</w:t>
      </w:r>
      <w:r w:rsidR="00543041" w:rsidRPr="00261ACA">
        <w:rPr>
          <w:rFonts w:ascii="仿宋" w:eastAsia="仿宋" w:hAnsi="仿宋"/>
          <w:color w:val="000000"/>
          <w:sz w:val="32"/>
          <w:szCs w:val="32"/>
        </w:rPr>
        <w:t>系统共139个，包括学生管理、教学、科研、财务、组织、人事、资产、实验室和设备、网络、图书、档案和后勤等学校事业的所有方面的管理与服务信息。</w:t>
      </w:r>
    </w:p>
    <w:p w:rsidR="00D33AF0" w:rsidRPr="00261ACA" w:rsidRDefault="00D33AF0" w:rsidP="00261ACA">
      <w:pPr>
        <w:pStyle w:val="a7"/>
        <w:spacing w:before="0" w:beforeAutospacing="0" w:after="0" w:afterAutospacing="0" w:line="360" w:lineRule="auto"/>
        <w:ind w:firstLineChars="200" w:firstLine="640"/>
        <w:jc w:val="both"/>
        <w:rPr>
          <w:rFonts w:ascii="仿宋" w:eastAsia="仿宋" w:hAnsi="仿宋"/>
          <w:color w:val="000000"/>
          <w:sz w:val="32"/>
          <w:szCs w:val="32"/>
        </w:rPr>
      </w:pPr>
      <w:r w:rsidRPr="00261ACA">
        <w:rPr>
          <w:rFonts w:ascii="仿宋" w:eastAsia="仿宋" w:hAnsi="仿宋"/>
          <w:color w:val="000000"/>
          <w:sz w:val="32"/>
          <w:szCs w:val="32"/>
        </w:rPr>
        <w:t>通过学校官方网站、校内办公网，主动向</w:t>
      </w:r>
      <w:r w:rsidR="008537CA">
        <w:rPr>
          <w:rFonts w:ascii="仿宋" w:eastAsia="仿宋" w:hAnsi="仿宋" w:hint="eastAsia"/>
          <w:color w:val="000000"/>
          <w:sz w:val="32"/>
          <w:szCs w:val="32"/>
        </w:rPr>
        <w:t>校内外</w:t>
      </w:r>
      <w:r w:rsidRPr="00261ACA">
        <w:rPr>
          <w:rFonts w:ascii="仿宋" w:eastAsia="仿宋" w:hAnsi="仿宋"/>
          <w:color w:val="000000"/>
          <w:sz w:val="32"/>
          <w:szCs w:val="32"/>
        </w:rPr>
        <w:t>公开信息 8842条，其中校内通知4058条、校园快讯3842条、校内公告96条、学术动态846条。</w:t>
      </w:r>
    </w:p>
    <w:p w:rsidR="005749C3" w:rsidRPr="00261ACA" w:rsidRDefault="00261ACA" w:rsidP="00261ACA">
      <w:pPr>
        <w:pStyle w:val="a7"/>
        <w:spacing w:before="0" w:beforeAutospacing="0" w:after="0" w:afterAutospacing="0" w:line="360" w:lineRule="auto"/>
        <w:ind w:firstLine="640"/>
        <w:jc w:val="both"/>
        <w:rPr>
          <w:rFonts w:ascii="仿宋" w:eastAsia="仿宋" w:hAnsi="仿宋"/>
          <w:color w:val="000000"/>
          <w:sz w:val="32"/>
          <w:szCs w:val="32"/>
        </w:rPr>
      </w:pPr>
      <w:r>
        <w:rPr>
          <w:rFonts w:ascii="仿宋" w:eastAsia="仿宋" w:hAnsi="仿宋" w:hint="eastAsia"/>
          <w:color w:val="000000"/>
          <w:sz w:val="32"/>
          <w:szCs w:val="32"/>
        </w:rPr>
        <w:lastRenderedPageBreak/>
        <w:t>2</w:t>
      </w:r>
      <w:r>
        <w:rPr>
          <w:rFonts w:ascii="仿宋" w:eastAsia="仿宋" w:hAnsi="仿宋"/>
          <w:color w:val="000000"/>
          <w:sz w:val="32"/>
          <w:szCs w:val="32"/>
        </w:rPr>
        <w:t>.</w:t>
      </w:r>
      <w:r w:rsidR="00543041" w:rsidRPr="00261ACA">
        <w:rPr>
          <w:rFonts w:ascii="仿宋" w:eastAsia="仿宋" w:hAnsi="仿宋" w:hint="eastAsia"/>
          <w:color w:val="000000"/>
          <w:sz w:val="32"/>
          <w:szCs w:val="32"/>
        </w:rPr>
        <w:t>学校充分利用官方微博、</w:t>
      </w:r>
      <w:proofErr w:type="gramStart"/>
      <w:r w:rsidR="00543041" w:rsidRPr="00261ACA">
        <w:rPr>
          <w:rFonts w:ascii="仿宋" w:eastAsia="仿宋" w:hAnsi="仿宋" w:hint="eastAsia"/>
          <w:color w:val="000000"/>
          <w:sz w:val="32"/>
          <w:szCs w:val="32"/>
        </w:rPr>
        <w:t>微信</w:t>
      </w:r>
      <w:r w:rsidR="008537CA">
        <w:rPr>
          <w:rFonts w:ascii="仿宋" w:eastAsia="仿宋" w:hAnsi="仿宋" w:hint="eastAsia"/>
          <w:color w:val="000000"/>
          <w:sz w:val="32"/>
          <w:szCs w:val="32"/>
        </w:rPr>
        <w:t>和</w:t>
      </w:r>
      <w:proofErr w:type="gramEnd"/>
      <w:r w:rsidR="00543041" w:rsidRPr="00261ACA">
        <w:rPr>
          <w:rFonts w:ascii="仿宋" w:eastAsia="仿宋" w:hAnsi="仿宋" w:hint="eastAsia"/>
          <w:color w:val="000000"/>
          <w:sz w:val="32"/>
          <w:szCs w:val="32"/>
        </w:rPr>
        <w:t>移动客户端等新媒体，多维</w:t>
      </w:r>
      <w:proofErr w:type="gramStart"/>
      <w:r w:rsidR="00543041" w:rsidRPr="00261ACA">
        <w:rPr>
          <w:rFonts w:ascii="仿宋" w:eastAsia="仿宋" w:hAnsi="仿宋" w:hint="eastAsia"/>
          <w:color w:val="000000"/>
          <w:sz w:val="32"/>
          <w:szCs w:val="32"/>
        </w:rPr>
        <w:t>度开展</w:t>
      </w:r>
      <w:proofErr w:type="gramEnd"/>
      <w:r w:rsidR="00543041" w:rsidRPr="00261ACA">
        <w:rPr>
          <w:rFonts w:ascii="仿宋" w:eastAsia="仿宋" w:hAnsi="仿宋" w:hint="eastAsia"/>
          <w:color w:val="000000"/>
          <w:sz w:val="32"/>
          <w:szCs w:val="32"/>
        </w:rPr>
        <w:t>信息公开工作，为提升我校信息公开工作时效性、准确性、全面性，搭建信息公开多元立体化新格局。截至目前</w:t>
      </w:r>
      <w:r w:rsidR="00543041" w:rsidRPr="00261ACA">
        <w:rPr>
          <w:rFonts w:ascii="仿宋" w:eastAsia="仿宋" w:hAnsi="仿宋"/>
          <w:color w:val="000000"/>
          <w:sz w:val="32"/>
          <w:szCs w:val="32"/>
        </w:rPr>
        <w:t>，我校各单位已备案</w:t>
      </w:r>
      <w:proofErr w:type="gramStart"/>
      <w:r w:rsidR="00543041" w:rsidRPr="00261ACA">
        <w:rPr>
          <w:rFonts w:ascii="仿宋" w:eastAsia="仿宋" w:hAnsi="仿宋"/>
          <w:color w:val="000000"/>
          <w:sz w:val="32"/>
          <w:szCs w:val="32"/>
        </w:rPr>
        <w:t>微信公众</w:t>
      </w:r>
      <w:proofErr w:type="gramEnd"/>
      <w:r w:rsidR="00543041" w:rsidRPr="00261ACA">
        <w:rPr>
          <w:rFonts w:ascii="仿宋" w:eastAsia="仿宋" w:hAnsi="仿宋"/>
          <w:color w:val="000000"/>
          <w:sz w:val="32"/>
          <w:szCs w:val="32"/>
        </w:rPr>
        <w:t>平台120个。我校官方微信平台目前粉丝量</w:t>
      </w:r>
      <w:r w:rsidR="00543041" w:rsidRPr="00261ACA">
        <w:rPr>
          <w:rFonts w:ascii="仿宋" w:eastAsia="仿宋" w:hAnsi="仿宋" w:hint="eastAsia"/>
          <w:color w:val="000000"/>
          <w:sz w:val="32"/>
          <w:szCs w:val="32"/>
        </w:rPr>
        <w:t>超过</w:t>
      </w:r>
      <w:r w:rsidR="00543041" w:rsidRPr="00261ACA">
        <w:rPr>
          <w:rFonts w:ascii="仿宋" w:eastAsia="仿宋" w:hAnsi="仿宋"/>
          <w:color w:val="000000"/>
          <w:sz w:val="32"/>
          <w:szCs w:val="32"/>
        </w:rPr>
        <w:t>15万，日平均浏览量</w:t>
      </w:r>
      <w:r w:rsidR="00543041" w:rsidRPr="00261ACA">
        <w:rPr>
          <w:rFonts w:ascii="仿宋" w:eastAsia="仿宋" w:hAnsi="仿宋" w:hint="eastAsia"/>
          <w:color w:val="000000"/>
          <w:sz w:val="32"/>
          <w:szCs w:val="32"/>
        </w:rPr>
        <w:t>超过</w:t>
      </w:r>
      <w:r w:rsidR="00543041" w:rsidRPr="00261ACA">
        <w:rPr>
          <w:rFonts w:ascii="仿宋" w:eastAsia="仿宋" w:hAnsi="仿宋"/>
          <w:color w:val="000000"/>
          <w:sz w:val="32"/>
          <w:szCs w:val="32"/>
        </w:rPr>
        <w:t>1万；</w:t>
      </w:r>
      <w:proofErr w:type="gramStart"/>
      <w:r w:rsidR="00543041" w:rsidRPr="00261ACA">
        <w:rPr>
          <w:rFonts w:ascii="仿宋" w:eastAsia="仿宋" w:hAnsi="仿宋"/>
          <w:color w:val="000000"/>
          <w:sz w:val="32"/>
          <w:szCs w:val="32"/>
        </w:rPr>
        <w:t>官方微博平台</w:t>
      </w:r>
      <w:proofErr w:type="gramEnd"/>
      <w:r w:rsidR="00543041" w:rsidRPr="00261ACA">
        <w:rPr>
          <w:rFonts w:ascii="仿宋" w:eastAsia="仿宋" w:hAnsi="仿宋"/>
          <w:color w:val="000000"/>
          <w:sz w:val="32"/>
          <w:szCs w:val="32"/>
        </w:rPr>
        <w:t>粉丝量</w:t>
      </w:r>
      <w:r w:rsidR="00543041" w:rsidRPr="00261ACA">
        <w:rPr>
          <w:rFonts w:ascii="仿宋" w:eastAsia="仿宋" w:hAnsi="仿宋" w:hint="eastAsia"/>
          <w:color w:val="000000"/>
          <w:sz w:val="32"/>
          <w:szCs w:val="32"/>
        </w:rPr>
        <w:t>超过</w:t>
      </w:r>
      <w:r w:rsidR="00543041" w:rsidRPr="00261ACA">
        <w:rPr>
          <w:rFonts w:ascii="仿宋" w:eastAsia="仿宋" w:hAnsi="仿宋"/>
          <w:color w:val="000000"/>
          <w:sz w:val="32"/>
          <w:szCs w:val="32"/>
        </w:rPr>
        <w:t>11万，日平均浏览量</w:t>
      </w:r>
      <w:r w:rsidR="00543041" w:rsidRPr="00261ACA">
        <w:rPr>
          <w:rFonts w:ascii="仿宋" w:eastAsia="仿宋" w:hAnsi="仿宋" w:hint="eastAsia"/>
          <w:color w:val="000000"/>
          <w:sz w:val="32"/>
          <w:szCs w:val="32"/>
        </w:rPr>
        <w:t>超过</w:t>
      </w:r>
      <w:r w:rsidR="00543041" w:rsidRPr="00261ACA">
        <w:rPr>
          <w:rFonts w:ascii="仿宋" w:eastAsia="仿宋" w:hAnsi="仿宋"/>
          <w:color w:val="000000"/>
          <w:sz w:val="32"/>
          <w:szCs w:val="32"/>
        </w:rPr>
        <w:t>10万。</w:t>
      </w:r>
    </w:p>
    <w:p w:rsidR="005749C3" w:rsidRPr="00261ACA" w:rsidRDefault="00261ACA" w:rsidP="00261ACA">
      <w:pPr>
        <w:pStyle w:val="a7"/>
        <w:spacing w:before="0" w:beforeAutospacing="0" w:after="0" w:afterAutospacing="0" w:line="360" w:lineRule="auto"/>
        <w:ind w:firstLine="640"/>
        <w:jc w:val="both"/>
        <w:rPr>
          <w:rFonts w:ascii="仿宋" w:eastAsia="仿宋" w:hAnsi="仿宋"/>
          <w:color w:val="000000"/>
          <w:sz w:val="32"/>
          <w:szCs w:val="32"/>
        </w:rPr>
      </w:pPr>
      <w:r>
        <w:rPr>
          <w:rFonts w:ascii="仿宋" w:eastAsia="仿宋" w:hAnsi="仿宋" w:hint="eastAsia"/>
          <w:color w:val="000000"/>
          <w:sz w:val="32"/>
          <w:szCs w:val="32"/>
        </w:rPr>
        <w:t>3</w:t>
      </w:r>
      <w:r>
        <w:rPr>
          <w:rFonts w:ascii="仿宋" w:eastAsia="仿宋" w:hAnsi="仿宋"/>
          <w:color w:val="000000"/>
          <w:sz w:val="32"/>
          <w:szCs w:val="32"/>
        </w:rPr>
        <w:t>.</w:t>
      </w:r>
      <w:r w:rsidR="00543041" w:rsidRPr="00261ACA">
        <w:rPr>
          <w:rFonts w:ascii="仿宋" w:eastAsia="仿宋" w:hAnsi="仿宋" w:hint="eastAsia"/>
          <w:color w:val="000000"/>
          <w:sz w:val="32"/>
          <w:szCs w:val="32"/>
        </w:rPr>
        <w:t>学校积极推进行政服务中心建设，</w:t>
      </w:r>
      <w:r w:rsidR="008537CA" w:rsidRPr="00261ACA">
        <w:rPr>
          <w:rFonts w:ascii="仿宋" w:eastAsia="仿宋" w:hAnsi="仿宋" w:hint="eastAsia"/>
          <w:color w:val="000000"/>
          <w:sz w:val="32"/>
          <w:szCs w:val="32"/>
        </w:rPr>
        <w:t>下设实体办事大厅、网上办事大厅平台等</w:t>
      </w:r>
      <w:r w:rsidR="008537CA">
        <w:rPr>
          <w:rFonts w:ascii="仿宋" w:eastAsia="仿宋" w:hAnsi="仿宋" w:hint="eastAsia"/>
          <w:color w:val="000000"/>
          <w:sz w:val="32"/>
          <w:szCs w:val="32"/>
        </w:rPr>
        <w:t>，</w:t>
      </w:r>
      <w:r w:rsidR="00543041" w:rsidRPr="00261ACA">
        <w:rPr>
          <w:rFonts w:ascii="仿宋" w:eastAsia="仿宋" w:hAnsi="仿宋" w:hint="eastAsia"/>
          <w:color w:val="000000"/>
          <w:sz w:val="32"/>
          <w:szCs w:val="32"/>
        </w:rPr>
        <w:t>集行政审批、信息公开、资源配置、管理协调、公共服务、效能监察于一体。</w:t>
      </w:r>
      <w:r w:rsidR="008537CA">
        <w:rPr>
          <w:rFonts w:ascii="仿宋" w:eastAsia="仿宋" w:hAnsi="仿宋" w:hint="eastAsia"/>
          <w:color w:val="000000"/>
          <w:sz w:val="32"/>
          <w:szCs w:val="32"/>
        </w:rPr>
        <w:t>行政服务中心</w:t>
      </w:r>
      <w:r w:rsidR="00543041" w:rsidRPr="00261ACA">
        <w:rPr>
          <w:rFonts w:ascii="仿宋" w:eastAsia="仿宋" w:hAnsi="仿宋" w:hint="eastAsia"/>
          <w:color w:val="000000"/>
          <w:sz w:val="32"/>
          <w:szCs w:val="32"/>
        </w:rPr>
        <w:t>将服务流程公布在网站及宣传手册上，采取集中式受理、协同化办理、信息化运行，以师生办事需求为导向，以流程优化、重构、再造为切入点，为广大师生和相关社会公众提供便捷、高效、规范服务的行政服务，让师生少跑路、节约时间成本。</w:t>
      </w:r>
    </w:p>
    <w:p w:rsidR="00536527" w:rsidRPr="00261ACA" w:rsidRDefault="00261ACA" w:rsidP="00261ACA">
      <w:pPr>
        <w:ind w:firstLineChars="200" w:firstLine="640"/>
        <w:rPr>
          <w:rFonts w:ascii="仿宋" w:eastAsia="仿宋" w:hAnsi="仿宋" w:cs="宋体"/>
          <w:color w:val="000000"/>
          <w:kern w:val="0"/>
          <w:sz w:val="32"/>
          <w:szCs w:val="32"/>
          <w:lang w:bidi="mn-Mong-CN"/>
        </w:rPr>
      </w:pPr>
      <w:r>
        <w:rPr>
          <w:rFonts w:ascii="仿宋" w:eastAsia="仿宋" w:hAnsi="仿宋" w:hint="eastAsia"/>
          <w:color w:val="000000"/>
          <w:sz w:val="32"/>
          <w:szCs w:val="32"/>
        </w:rPr>
        <w:t>4</w:t>
      </w:r>
      <w:r>
        <w:rPr>
          <w:rFonts w:ascii="仿宋" w:eastAsia="仿宋" w:hAnsi="仿宋"/>
          <w:color w:val="000000"/>
          <w:sz w:val="32"/>
          <w:szCs w:val="32"/>
        </w:rPr>
        <w:t>.</w:t>
      </w:r>
      <w:r w:rsidR="00536527" w:rsidRPr="00261ACA">
        <w:rPr>
          <w:rFonts w:ascii="仿宋" w:eastAsia="仿宋" w:hAnsi="仿宋" w:cs="宋体" w:hint="eastAsia"/>
          <w:color w:val="000000"/>
          <w:kern w:val="0"/>
          <w:sz w:val="32"/>
          <w:szCs w:val="32"/>
          <w:lang w:bidi="mn-Mong-CN"/>
        </w:rPr>
        <w:t>学校着力提升信息发布质量，建有专门的信息公开网站。信息公开事项清单专栏对公开的信息进行内容索引，方便</w:t>
      </w:r>
      <w:r w:rsidR="008537CA">
        <w:rPr>
          <w:rFonts w:ascii="仿宋" w:eastAsia="仿宋" w:hAnsi="仿宋" w:cs="宋体" w:hint="eastAsia"/>
          <w:color w:val="000000"/>
          <w:kern w:val="0"/>
          <w:sz w:val="32"/>
          <w:szCs w:val="32"/>
          <w:lang w:bidi="mn-Mong-CN"/>
        </w:rPr>
        <w:t>校内外人员</w:t>
      </w:r>
      <w:r w:rsidR="00536527" w:rsidRPr="00261ACA">
        <w:rPr>
          <w:rFonts w:ascii="仿宋" w:eastAsia="仿宋" w:hAnsi="仿宋" w:cs="宋体" w:hint="eastAsia"/>
          <w:color w:val="000000"/>
          <w:kern w:val="0"/>
          <w:sz w:val="32"/>
          <w:szCs w:val="32"/>
          <w:lang w:bidi="mn-Mong-CN"/>
        </w:rPr>
        <w:t>查询。为缩短信息发布周期，网站创新采用信息抓取的方式进行信息更新。信息公开办公室总体协调、管理，保证信息及时、准确，各单位各司其职，负责各项内容更新维护。</w:t>
      </w:r>
    </w:p>
    <w:p w:rsidR="005749C3" w:rsidRPr="00261ACA" w:rsidRDefault="000B1ED3" w:rsidP="00261ACA">
      <w:pPr>
        <w:pStyle w:val="a7"/>
        <w:spacing w:before="0" w:beforeAutospacing="0" w:after="0" w:afterAutospacing="0" w:line="360" w:lineRule="auto"/>
        <w:ind w:firstLine="640"/>
        <w:jc w:val="both"/>
        <w:rPr>
          <w:rFonts w:ascii="仿宋" w:eastAsia="仿宋" w:hAnsi="仿宋"/>
          <w:color w:val="000000"/>
          <w:sz w:val="32"/>
          <w:szCs w:val="32"/>
        </w:rPr>
      </w:pPr>
      <w:r>
        <w:rPr>
          <w:rFonts w:ascii="仿宋" w:eastAsia="仿宋" w:hAnsi="仿宋" w:hint="eastAsia"/>
          <w:color w:val="000000"/>
          <w:sz w:val="32"/>
          <w:szCs w:val="32"/>
        </w:rPr>
        <w:t>5</w:t>
      </w:r>
      <w:r>
        <w:rPr>
          <w:rFonts w:ascii="仿宋" w:eastAsia="仿宋" w:hAnsi="仿宋"/>
          <w:color w:val="000000"/>
          <w:sz w:val="32"/>
          <w:szCs w:val="32"/>
        </w:rPr>
        <w:t>.</w:t>
      </w:r>
      <w:r w:rsidR="00543041" w:rsidRPr="00261ACA">
        <w:rPr>
          <w:rFonts w:ascii="仿宋" w:eastAsia="仿宋" w:hAnsi="仿宋" w:hint="eastAsia"/>
          <w:color w:val="000000"/>
          <w:sz w:val="32"/>
          <w:szCs w:val="32"/>
        </w:rPr>
        <w:t>学校一方面对传统媒体进行了统筹和优化，在扎实推进信息公开工作的基础上丰富信息公开形式</w:t>
      </w:r>
      <w:r w:rsidR="008537CA">
        <w:rPr>
          <w:rFonts w:ascii="仿宋" w:eastAsia="仿宋" w:hAnsi="仿宋" w:hint="eastAsia"/>
          <w:color w:val="000000"/>
          <w:sz w:val="32"/>
          <w:szCs w:val="32"/>
        </w:rPr>
        <w:t>，</w:t>
      </w:r>
      <w:r w:rsidR="00543041" w:rsidRPr="00261ACA">
        <w:rPr>
          <w:rFonts w:ascii="仿宋" w:eastAsia="仿宋" w:hAnsi="仿宋" w:hint="eastAsia"/>
          <w:color w:val="000000"/>
          <w:sz w:val="32"/>
          <w:szCs w:val="32"/>
        </w:rPr>
        <w:t>通过吉大电视、《吉林大学年鉴》《吉林大学报》《吉大信息》《吉大新闻》、</w:t>
      </w:r>
      <w:r w:rsidR="00543041" w:rsidRPr="00261ACA">
        <w:rPr>
          <w:rFonts w:ascii="仿宋" w:eastAsia="仿宋" w:hAnsi="仿宋" w:hint="eastAsia"/>
          <w:color w:val="000000"/>
          <w:sz w:val="32"/>
          <w:szCs w:val="32"/>
        </w:rPr>
        <w:lastRenderedPageBreak/>
        <w:t>宣传栏等媒体公布学校信息，另一方面通过工会、教代会、二级教代会等组织形式，以及新闻发布会等形式，进一步完善重要事项通报渠道。</w:t>
      </w:r>
      <w:r w:rsidRPr="000B1ED3">
        <w:rPr>
          <w:rFonts w:ascii="仿宋" w:eastAsia="仿宋" w:hAnsi="仿宋"/>
          <w:color w:val="000000"/>
          <w:sz w:val="32"/>
          <w:szCs w:val="32"/>
        </w:rPr>
        <w:t>2018-2019学年度，学校党委发文110份，行政发文657份，印发</w:t>
      </w:r>
      <w:r w:rsidR="00CC3479">
        <w:rPr>
          <w:rFonts w:ascii="仿宋" w:eastAsia="仿宋" w:hAnsi="仿宋" w:hint="eastAsia"/>
          <w:color w:val="000000"/>
          <w:sz w:val="32"/>
          <w:szCs w:val="32"/>
        </w:rPr>
        <w:t>党委常委会纪要2</w:t>
      </w:r>
      <w:r w:rsidR="00CC3479">
        <w:rPr>
          <w:rFonts w:ascii="仿宋" w:eastAsia="仿宋" w:hAnsi="仿宋"/>
          <w:color w:val="000000"/>
          <w:sz w:val="32"/>
          <w:szCs w:val="32"/>
        </w:rPr>
        <w:t>8</w:t>
      </w:r>
      <w:r w:rsidR="00CC3479">
        <w:rPr>
          <w:rFonts w:ascii="仿宋" w:eastAsia="仿宋" w:hAnsi="仿宋" w:hint="eastAsia"/>
          <w:color w:val="000000"/>
          <w:sz w:val="32"/>
          <w:szCs w:val="32"/>
        </w:rPr>
        <w:t>期，</w:t>
      </w:r>
      <w:r w:rsidRPr="000B1ED3">
        <w:rPr>
          <w:rFonts w:ascii="仿宋" w:eastAsia="仿宋" w:hAnsi="仿宋"/>
          <w:color w:val="000000"/>
          <w:sz w:val="32"/>
          <w:szCs w:val="32"/>
        </w:rPr>
        <w:t>校长办公会议纪要20期</w:t>
      </w:r>
      <w:r>
        <w:rPr>
          <w:rFonts w:ascii="仿宋" w:eastAsia="仿宋" w:hAnsi="仿宋" w:hint="eastAsia"/>
          <w:color w:val="000000"/>
          <w:sz w:val="32"/>
          <w:szCs w:val="32"/>
        </w:rPr>
        <w:t>，</w:t>
      </w:r>
      <w:r w:rsidRPr="000B1ED3">
        <w:rPr>
          <w:rFonts w:ascii="仿宋" w:eastAsia="仿宋" w:hAnsi="仿宋" w:hint="eastAsia"/>
          <w:color w:val="000000"/>
          <w:sz w:val="32"/>
          <w:szCs w:val="32"/>
        </w:rPr>
        <w:t>编印《吉大信息》</w:t>
      </w:r>
      <w:r w:rsidRPr="000B1ED3">
        <w:rPr>
          <w:rFonts w:ascii="仿宋" w:eastAsia="仿宋" w:hAnsi="仿宋"/>
          <w:color w:val="000000"/>
          <w:sz w:val="32"/>
          <w:szCs w:val="32"/>
        </w:rPr>
        <w:t>369期</w:t>
      </w:r>
      <w:r>
        <w:rPr>
          <w:rFonts w:ascii="仿宋" w:eastAsia="仿宋" w:hAnsi="仿宋" w:hint="eastAsia"/>
          <w:color w:val="000000"/>
          <w:sz w:val="32"/>
          <w:szCs w:val="32"/>
        </w:rPr>
        <w:t>。</w:t>
      </w:r>
    </w:p>
    <w:p w:rsidR="005749C3" w:rsidRPr="00261ACA" w:rsidRDefault="000B1ED3" w:rsidP="00261ACA">
      <w:pPr>
        <w:pStyle w:val="a7"/>
        <w:spacing w:before="0" w:beforeAutospacing="0" w:after="0" w:afterAutospacing="0" w:line="360" w:lineRule="auto"/>
        <w:ind w:firstLine="640"/>
        <w:jc w:val="both"/>
        <w:rPr>
          <w:rFonts w:ascii="仿宋" w:eastAsia="仿宋" w:hAnsi="仿宋"/>
          <w:color w:val="000000"/>
          <w:sz w:val="32"/>
          <w:szCs w:val="32"/>
        </w:rPr>
      </w:pPr>
      <w:r>
        <w:rPr>
          <w:rFonts w:ascii="仿宋" w:eastAsia="仿宋" w:hAnsi="仿宋" w:hint="eastAsia"/>
          <w:color w:val="000000"/>
          <w:sz w:val="32"/>
          <w:szCs w:val="32"/>
        </w:rPr>
        <w:t>6</w:t>
      </w:r>
      <w:r>
        <w:rPr>
          <w:rFonts w:ascii="仿宋" w:eastAsia="仿宋" w:hAnsi="仿宋"/>
          <w:color w:val="000000"/>
          <w:sz w:val="32"/>
          <w:szCs w:val="32"/>
        </w:rPr>
        <w:t>.</w:t>
      </w:r>
      <w:r w:rsidR="00543041" w:rsidRPr="00261ACA">
        <w:rPr>
          <w:rFonts w:ascii="仿宋" w:eastAsia="仿宋" w:hAnsi="仿宋" w:hint="eastAsia"/>
          <w:color w:val="000000"/>
          <w:sz w:val="32"/>
          <w:szCs w:val="32"/>
        </w:rPr>
        <w:t>学校进一步强化信息回应机制，促进信息公开与学校各项工作</w:t>
      </w:r>
      <w:r w:rsidR="00CC3479">
        <w:rPr>
          <w:rFonts w:ascii="仿宋" w:eastAsia="仿宋" w:hAnsi="仿宋" w:hint="eastAsia"/>
          <w:color w:val="000000"/>
          <w:sz w:val="32"/>
          <w:szCs w:val="32"/>
        </w:rPr>
        <w:t>紧密</w:t>
      </w:r>
      <w:r w:rsidR="00543041" w:rsidRPr="00261ACA">
        <w:rPr>
          <w:rFonts w:ascii="仿宋" w:eastAsia="仿宋" w:hAnsi="仿宋" w:hint="eastAsia"/>
          <w:color w:val="000000"/>
          <w:sz w:val="32"/>
          <w:szCs w:val="32"/>
        </w:rPr>
        <w:t>融合。学校通过书记信箱和校长信箱及时</w:t>
      </w:r>
      <w:r w:rsidR="00CC3479">
        <w:rPr>
          <w:rFonts w:ascii="仿宋" w:eastAsia="仿宋" w:hAnsi="仿宋" w:hint="eastAsia"/>
          <w:color w:val="000000"/>
          <w:sz w:val="32"/>
          <w:szCs w:val="32"/>
        </w:rPr>
        <w:t>听取</w:t>
      </w:r>
      <w:r w:rsidR="00543041" w:rsidRPr="00261ACA">
        <w:rPr>
          <w:rFonts w:ascii="仿宋" w:eastAsia="仿宋" w:hAnsi="仿宋" w:hint="eastAsia"/>
          <w:color w:val="000000"/>
          <w:sz w:val="32"/>
          <w:szCs w:val="32"/>
        </w:rPr>
        <w:t>师生员工的意见建议，解决师生员工学习、工作、生活中存在的问题和困难。</w:t>
      </w:r>
      <w:r w:rsidRPr="000B1ED3">
        <w:rPr>
          <w:rFonts w:ascii="仿宋" w:eastAsia="仿宋" w:hAnsi="仿宋" w:hint="eastAsia"/>
          <w:color w:val="000000"/>
          <w:sz w:val="32"/>
          <w:szCs w:val="32"/>
        </w:rPr>
        <w:t>本学年书记信箱和校长信箱共处理信件</w:t>
      </w:r>
      <w:r w:rsidRPr="000B1ED3">
        <w:rPr>
          <w:rFonts w:ascii="仿宋" w:eastAsia="仿宋" w:hAnsi="仿宋"/>
          <w:color w:val="000000"/>
          <w:sz w:val="32"/>
          <w:szCs w:val="32"/>
        </w:rPr>
        <w:t>1374件</w:t>
      </w:r>
      <w:r>
        <w:rPr>
          <w:rFonts w:ascii="仿宋" w:eastAsia="仿宋" w:hAnsi="仿宋" w:hint="eastAsia"/>
          <w:color w:val="000000"/>
          <w:sz w:val="32"/>
          <w:szCs w:val="32"/>
        </w:rPr>
        <w:t>。</w:t>
      </w:r>
    </w:p>
    <w:p w:rsidR="005749C3" w:rsidRPr="000B1ED3" w:rsidRDefault="00543041" w:rsidP="00261ACA">
      <w:pPr>
        <w:pStyle w:val="a7"/>
        <w:spacing w:before="0" w:beforeAutospacing="0" w:after="0" w:afterAutospacing="0" w:line="360" w:lineRule="auto"/>
        <w:ind w:firstLineChars="200" w:firstLine="640"/>
        <w:jc w:val="both"/>
        <w:rPr>
          <w:rFonts w:ascii="黑体" w:eastAsia="黑体" w:hAnsi="黑体"/>
          <w:color w:val="000000"/>
          <w:sz w:val="32"/>
          <w:szCs w:val="32"/>
        </w:rPr>
      </w:pPr>
      <w:r w:rsidRPr="000B1ED3">
        <w:rPr>
          <w:rFonts w:ascii="黑体" w:eastAsia="黑体" w:hAnsi="黑体" w:hint="eastAsia"/>
          <w:color w:val="000000"/>
          <w:sz w:val="32"/>
          <w:szCs w:val="32"/>
        </w:rPr>
        <w:t>三、</w:t>
      </w:r>
      <w:r w:rsidR="00CC3479">
        <w:rPr>
          <w:rFonts w:ascii="黑体" w:eastAsia="黑体" w:hAnsi="黑体" w:hint="eastAsia"/>
          <w:color w:val="000000"/>
          <w:sz w:val="32"/>
          <w:szCs w:val="32"/>
        </w:rPr>
        <w:t>重点工作</w:t>
      </w:r>
    </w:p>
    <w:p w:rsidR="005749C3" w:rsidRPr="00261ACA" w:rsidRDefault="00543041" w:rsidP="00261ACA">
      <w:pPr>
        <w:pStyle w:val="a7"/>
        <w:spacing w:before="0" w:beforeAutospacing="0" w:after="0" w:afterAutospacing="0" w:line="360" w:lineRule="auto"/>
        <w:ind w:firstLineChars="200" w:firstLine="640"/>
        <w:jc w:val="both"/>
        <w:rPr>
          <w:rFonts w:ascii="仿宋" w:eastAsia="仿宋" w:hAnsi="仿宋"/>
          <w:color w:val="000000"/>
          <w:sz w:val="32"/>
          <w:szCs w:val="32"/>
        </w:rPr>
      </w:pPr>
      <w:r w:rsidRPr="00261ACA">
        <w:rPr>
          <w:rFonts w:ascii="仿宋" w:eastAsia="仿宋" w:hAnsi="仿宋"/>
          <w:color w:val="000000"/>
          <w:sz w:val="32"/>
          <w:szCs w:val="32"/>
        </w:rPr>
        <w:t>学校不断深化信息公开内容，结合实际情况积极公开</w:t>
      </w:r>
      <w:r w:rsidRPr="00261ACA">
        <w:rPr>
          <w:rFonts w:ascii="仿宋" w:eastAsia="仿宋" w:hAnsi="仿宋" w:hint="eastAsia"/>
          <w:color w:val="000000"/>
          <w:sz w:val="32"/>
          <w:szCs w:val="32"/>
        </w:rPr>
        <w:t>各类</w:t>
      </w:r>
      <w:r w:rsidRPr="00261ACA">
        <w:rPr>
          <w:rFonts w:ascii="仿宋" w:eastAsia="仿宋" w:hAnsi="仿宋"/>
          <w:color w:val="000000"/>
          <w:sz w:val="32"/>
          <w:szCs w:val="32"/>
        </w:rPr>
        <w:t>服务事项，全面落实《教育部办公厅关于深入落实高校信息公开清单做好高校信息公开年度报告工作的通知》（教</w:t>
      </w:r>
      <w:proofErr w:type="gramStart"/>
      <w:r w:rsidRPr="00261ACA">
        <w:rPr>
          <w:rFonts w:ascii="仿宋" w:eastAsia="仿宋" w:hAnsi="仿宋"/>
          <w:color w:val="000000"/>
          <w:sz w:val="32"/>
          <w:szCs w:val="32"/>
        </w:rPr>
        <w:t>办厅函</w:t>
      </w:r>
      <w:proofErr w:type="gramEnd"/>
      <w:r w:rsidR="00CC3479" w:rsidRPr="00CC3479">
        <w:rPr>
          <w:rFonts w:ascii="仿宋" w:eastAsia="仿宋" w:hAnsi="仿宋" w:hint="eastAsia"/>
          <w:color w:val="000000"/>
          <w:sz w:val="32"/>
          <w:szCs w:val="32"/>
        </w:rPr>
        <w:t>〔</w:t>
      </w:r>
      <w:r w:rsidR="00CC3479" w:rsidRPr="00261ACA">
        <w:rPr>
          <w:rFonts w:ascii="仿宋" w:eastAsia="仿宋" w:hAnsi="仿宋"/>
          <w:color w:val="000000"/>
          <w:sz w:val="32"/>
          <w:szCs w:val="32"/>
        </w:rPr>
        <w:t>2017</w:t>
      </w:r>
      <w:r w:rsidR="00CC3479" w:rsidRPr="00CC3479">
        <w:rPr>
          <w:rFonts w:ascii="仿宋" w:eastAsia="仿宋" w:hAnsi="仿宋"/>
          <w:color w:val="000000"/>
          <w:sz w:val="32"/>
          <w:szCs w:val="32"/>
        </w:rPr>
        <w:t>〕</w:t>
      </w:r>
      <w:r w:rsidRPr="00261ACA">
        <w:rPr>
          <w:rFonts w:ascii="仿宋" w:eastAsia="仿宋" w:hAnsi="仿宋"/>
          <w:color w:val="000000"/>
          <w:sz w:val="32"/>
          <w:szCs w:val="32"/>
        </w:rPr>
        <w:t>41号）中所涵盖的</w:t>
      </w:r>
      <w:r w:rsidRPr="00261ACA">
        <w:rPr>
          <w:rFonts w:ascii="仿宋" w:eastAsia="仿宋" w:hAnsi="仿宋" w:hint="eastAsia"/>
          <w:color w:val="000000"/>
          <w:sz w:val="32"/>
          <w:szCs w:val="32"/>
        </w:rPr>
        <w:t>全部</w:t>
      </w:r>
      <w:r w:rsidRPr="00261ACA">
        <w:rPr>
          <w:rFonts w:ascii="仿宋" w:eastAsia="仿宋" w:hAnsi="仿宋"/>
          <w:color w:val="000000"/>
          <w:sz w:val="32"/>
          <w:szCs w:val="32"/>
        </w:rPr>
        <w:t>内容，并加大了招生考试、财务资产、人事师资、人才培养等领域的公开力度。</w:t>
      </w:r>
    </w:p>
    <w:p w:rsidR="005749C3" w:rsidRPr="00261ACA" w:rsidRDefault="000B1ED3" w:rsidP="000B1ED3">
      <w:pPr>
        <w:pStyle w:val="a7"/>
        <w:spacing w:before="0" w:beforeAutospacing="0" w:after="0" w:afterAutospacing="0" w:line="360" w:lineRule="auto"/>
        <w:ind w:firstLineChars="200" w:firstLine="640"/>
        <w:jc w:val="both"/>
        <w:rPr>
          <w:rFonts w:ascii="仿宋" w:eastAsia="仿宋" w:hAnsi="仿宋"/>
          <w:color w:val="000000"/>
          <w:sz w:val="32"/>
          <w:szCs w:val="32"/>
        </w:rPr>
      </w:pPr>
      <w:r>
        <w:rPr>
          <w:rFonts w:ascii="仿宋" w:eastAsia="仿宋" w:hAnsi="仿宋" w:hint="eastAsia"/>
          <w:color w:val="000000"/>
          <w:sz w:val="32"/>
          <w:szCs w:val="32"/>
        </w:rPr>
        <w:t>1</w:t>
      </w:r>
      <w:r>
        <w:rPr>
          <w:rFonts w:ascii="仿宋" w:eastAsia="仿宋" w:hAnsi="仿宋"/>
          <w:color w:val="000000"/>
          <w:sz w:val="32"/>
          <w:szCs w:val="32"/>
        </w:rPr>
        <w:t>.</w:t>
      </w:r>
      <w:r w:rsidR="00543041" w:rsidRPr="00261ACA">
        <w:rPr>
          <w:rFonts w:ascii="仿宋" w:eastAsia="仿宋" w:hAnsi="仿宋" w:hint="eastAsia"/>
          <w:color w:val="000000"/>
          <w:sz w:val="32"/>
          <w:szCs w:val="32"/>
        </w:rPr>
        <w:t>招生</w:t>
      </w:r>
      <w:r w:rsidR="00CC3479">
        <w:rPr>
          <w:rFonts w:ascii="仿宋" w:eastAsia="仿宋" w:hAnsi="仿宋" w:hint="eastAsia"/>
          <w:color w:val="000000"/>
          <w:sz w:val="32"/>
          <w:szCs w:val="32"/>
        </w:rPr>
        <w:t>工作</w:t>
      </w:r>
    </w:p>
    <w:p w:rsidR="005749C3" w:rsidRPr="00261ACA" w:rsidRDefault="00543041" w:rsidP="00261ACA">
      <w:pPr>
        <w:widowControl/>
        <w:ind w:firstLineChars="200" w:firstLine="640"/>
        <w:rPr>
          <w:rFonts w:ascii="仿宋" w:eastAsia="仿宋" w:hAnsi="仿宋" w:cs="宋体"/>
          <w:color w:val="000000"/>
          <w:kern w:val="0"/>
          <w:sz w:val="32"/>
          <w:szCs w:val="32"/>
          <w:lang w:bidi="mn-Mong-CN"/>
        </w:rPr>
      </w:pPr>
      <w:r w:rsidRPr="00261ACA">
        <w:rPr>
          <w:rFonts w:ascii="仿宋" w:eastAsia="仿宋" w:hAnsi="仿宋" w:cs="宋体"/>
          <w:color w:val="000000"/>
          <w:kern w:val="0"/>
          <w:sz w:val="32"/>
          <w:szCs w:val="32"/>
          <w:lang w:bidi="mn-Mong-CN"/>
        </w:rPr>
        <w:t>2018—2019学年度，我校将</w:t>
      </w:r>
      <w:r w:rsidR="00CC3479">
        <w:rPr>
          <w:rFonts w:ascii="仿宋" w:eastAsia="仿宋" w:hAnsi="仿宋" w:cs="宋体" w:hint="eastAsia"/>
          <w:color w:val="000000"/>
          <w:kern w:val="0"/>
          <w:sz w:val="32"/>
          <w:szCs w:val="32"/>
          <w:lang w:bidi="mn-Mong-CN"/>
        </w:rPr>
        <w:t>招生简章、</w:t>
      </w:r>
      <w:r w:rsidRPr="00261ACA">
        <w:rPr>
          <w:rFonts w:ascii="仿宋" w:eastAsia="仿宋" w:hAnsi="仿宋" w:cs="宋体"/>
          <w:color w:val="000000"/>
          <w:kern w:val="0"/>
          <w:sz w:val="32"/>
          <w:szCs w:val="32"/>
          <w:lang w:bidi="mn-Mong-CN"/>
        </w:rPr>
        <w:t>考生资格、招生计划、录取信息、考生咨询及申诉渠道和重大违规事件及处理结果等“十公开”</w:t>
      </w:r>
      <w:r w:rsidR="00CC3479">
        <w:rPr>
          <w:rFonts w:ascii="仿宋" w:eastAsia="仿宋" w:hAnsi="仿宋" w:cs="宋体" w:hint="eastAsia"/>
          <w:color w:val="000000"/>
          <w:kern w:val="0"/>
          <w:sz w:val="32"/>
          <w:szCs w:val="32"/>
          <w:lang w:bidi="mn-Mong-CN"/>
        </w:rPr>
        <w:t>事项公开工作</w:t>
      </w:r>
      <w:r w:rsidRPr="00261ACA">
        <w:rPr>
          <w:rFonts w:ascii="仿宋" w:eastAsia="仿宋" w:hAnsi="仿宋" w:cs="宋体"/>
          <w:color w:val="000000"/>
          <w:kern w:val="0"/>
          <w:sz w:val="32"/>
          <w:szCs w:val="32"/>
          <w:lang w:bidi="mn-Mong-CN"/>
        </w:rPr>
        <w:t>贯穿各类招生工作全过程。在“阳光高考”平台、中国研究生招生信息网、吉林大学</w:t>
      </w:r>
      <w:proofErr w:type="gramStart"/>
      <w:r w:rsidRPr="00261ACA">
        <w:rPr>
          <w:rFonts w:ascii="仿宋" w:eastAsia="仿宋" w:hAnsi="仿宋" w:cs="宋体"/>
          <w:color w:val="000000"/>
          <w:kern w:val="0"/>
          <w:sz w:val="32"/>
          <w:szCs w:val="32"/>
          <w:lang w:bidi="mn-Mong-CN"/>
        </w:rPr>
        <w:t>招生网</w:t>
      </w:r>
      <w:r w:rsidR="00CC3479">
        <w:rPr>
          <w:rFonts w:ascii="仿宋" w:eastAsia="仿宋" w:hAnsi="仿宋" w:cs="宋体" w:hint="eastAsia"/>
          <w:color w:val="000000"/>
          <w:kern w:val="0"/>
          <w:sz w:val="32"/>
          <w:szCs w:val="32"/>
          <w:lang w:bidi="mn-Mong-CN"/>
        </w:rPr>
        <w:t>主动</w:t>
      </w:r>
      <w:proofErr w:type="gramEnd"/>
      <w:r w:rsidR="00CC3479">
        <w:rPr>
          <w:rFonts w:ascii="仿宋" w:eastAsia="仿宋" w:hAnsi="仿宋" w:cs="宋体" w:hint="eastAsia"/>
          <w:color w:val="000000"/>
          <w:kern w:val="0"/>
          <w:sz w:val="32"/>
          <w:szCs w:val="32"/>
          <w:lang w:bidi="mn-Mong-CN"/>
        </w:rPr>
        <w:t>公开公示</w:t>
      </w:r>
      <w:r w:rsidRPr="00261ACA">
        <w:rPr>
          <w:rFonts w:ascii="仿宋" w:eastAsia="仿宋" w:hAnsi="仿宋" w:cs="宋体"/>
          <w:color w:val="000000"/>
          <w:kern w:val="0"/>
          <w:sz w:val="32"/>
          <w:szCs w:val="32"/>
          <w:lang w:bidi="mn-Mong-CN"/>
        </w:rPr>
        <w:t>绘画、设计学类、音乐学科、运动训</w:t>
      </w:r>
      <w:r w:rsidRPr="00261ACA">
        <w:rPr>
          <w:rFonts w:ascii="仿宋" w:eastAsia="仿宋" w:hAnsi="仿宋" w:cs="宋体"/>
          <w:color w:val="000000"/>
          <w:kern w:val="0"/>
          <w:sz w:val="32"/>
          <w:szCs w:val="32"/>
          <w:lang w:bidi="mn-Mong-CN"/>
        </w:rPr>
        <w:lastRenderedPageBreak/>
        <w:t>练、高水平艺术团、高水平运动队、自主招生、高校专项、澳门保送生、香港免试生、台湾免试生</w:t>
      </w:r>
      <w:r w:rsidR="003515AA">
        <w:rPr>
          <w:rFonts w:ascii="仿宋" w:eastAsia="仿宋" w:hAnsi="仿宋" w:cs="宋体" w:hint="eastAsia"/>
          <w:color w:val="000000"/>
          <w:kern w:val="0"/>
          <w:sz w:val="32"/>
          <w:szCs w:val="32"/>
          <w:lang w:bidi="mn-Mong-CN"/>
        </w:rPr>
        <w:t>等类别的</w:t>
      </w:r>
      <w:r w:rsidRPr="00261ACA">
        <w:rPr>
          <w:rFonts w:ascii="仿宋" w:eastAsia="仿宋" w:hAnsi="仿宋" w:cs="宋体"/>
          <w:color w:val="000000"/>
          <w:kern w:val="0"/>
          <w:sz w:val="32"/>
          <w:szCs w:val="32"/>
          <w:lang w:bidi="mn-Mong-CN"/>
        </w:rPr>
        <w:t>招生计划、招生简章，硕士研究生、博士研究生、接收推免生攻读硕士研究生的招生章程、招生专业目录，</w:t>
      </w:r>
      <w:r w:rsidR="001709EC">
        <w:rPr>
          <w:rFonts w:ascii="仿宋" w:eastAsia="仿宋" w:hAnsi="仿宋" w:cs="宋体" w:hint="eastAsia"/>
          <w:color w:val="000000"/>
          <w:kern w:val="0"/>
          <w:sz w:val="32"/>
          <w:szCs w:val="32"/>
          <w:lang w:bidi="mn-Mong-CN"/>
        </w:rPr>
        <w:t>以及</w:t>
      </w:r>
      <w:r w:rsidRPr="00261ACA">
        <w:rPr>
          <w:rFonts w:ascii="仿宋" w:eastAsia="仿宋" w:hAnsi="仿宋" w:cs="宋体"/>
          <w:color w:val="000000"/>
          <w:kern w:val="0"/>
          <w:sz w:val="32"/>
          <w:szCs w:val="32"/>
          <w:lang w:bidi="mn-Mong-CN"/>
        </w:rPr>
        <w:t>研究生复试、录取工作办法，研究生录取调剂办法，考试成绩查询</w:t>
      </w:r>
      <w:r w:rsidRPr="00261ACA">
        <w:rPr>
          <w:rFonts w:ascii="仿宋" w:eastAsia="仿宋" w:hAnsi="仿宋" w:cs="宋体" w:hint="eastAsia"/>
          <w:color w:val="000000"/>
          <w:kern w:val="0"/>
          <w:sz w:val="32"/>
          <w:szCs w:val="32"/>
          <w:lang w:bidi="mn-Mong-CN"/>
        </w:rPr>
        <w:t>，拟录取名单等信息，为社会和考生提供更加便捷的服务。各招生单位充分利用本院（所）网站开展信息公开工作，对本单位的复试办法、复试名单、复试成绩、录取原则、录取名单等重要信息及时、规范地公开。</w:t>
      </w:r>
      <w:r w:rsidRPr="00261ACA">
        <w:rPr>
          <w:rFonts w:ascii="仿宋" w:eastAsia="仿宋" w:hAnsi="仿宋" w:cs="宋体"/>
          <w:color w:val="000000"/>
          <w:kern w:val="0"/>
          <w:sz w:val="32"/>
          <w:szCs w:val="32"/>
          <w:lang w:bidi="mn-Mong-CN"/>
        </w:rPr>
        <w:t>2018—2019学年度，吉林大学</w:t>
      </w:r>
      <w:proofErr w:type="gramStart"/>
      <w:r w:rsidRPr="00261ACA">
        <w:rPr>
          <w:rFonts w:ascii="仿宋" w:eastAsia="仿宋" w:hAnsi="仿宋" w:cs="宋体"/>
          <w:color w:val="000000"/>
          <w:kern w:val="0"/>
          <w:sz w:val="32"/>
          <w:szCs w:val="32"/>
          <w:lang w:bidi="mn-Mong-CN"/>
        </w:rPr>
        <w:t>招生网</w:t>
      </w:r>
      <w:proofErr w:type="gramEnd"/>
      <w:r w:rsidRPr="00261ACA">
        <w:rPr>
          <w:rFonts w:ascii="仿宋" w:eastAsia="仿宋" w:hAnsi="仿宋" w:cs="宋体"/>
          <w:color w:val="000000"/>
          <w:kern w:val="0"/>
          <w:sz w:val="32"/>
          <w:szCs w:val="32"/>
          <w:lang w:bidi="mn-Mong-CN"/>
        </w:rPr>
        <w:t>访问量为 9,634,699，独立访客 2,087,120人；“吉大招生”</w:t>
      </w:r>
      <w:proofErr w:type="gramStart"/>
      <w:r w:rsidRPr="00261ACA">
        <w:rPr>
          <w:rFonts w:ascii="仿宋" w:eastAsia="仿宋" w:hAnsi="仿宋" w:cs="宋体"/>
          <w:color w:val="000000"/>
          <w:kern w:val="0"/>
          <w:sz w:val="32"/>
          <w:szCs w:val="32"/>
          <w:lang w:bidi="mn-Mong-CN"/>
        </w:rPr>
        <w:t>微信公众</w:t>
      </w:r>
      <w:proofErr w:type="gramEnd"/>
      <w:r w:rsidRPr="00261ACA">
        <w:rPr>
          <w:rFonts w:ascii="仿宋" w:eastAsia="仿宋" w:hAnsi="仿宋" w:cs="宋体"/>
          <w:color w:val="000000"/>
          <w:kern w:val="0"/>
          <w:sz w:val="32"/>
          <w:szCs w:val="32"/>
          <w:lang w:bidi="mn-Mong-CN"/>
        </w:rPr>
        <w:t>平台累计发文 600篇，总阅读量 182万次，总分享量77,980次。</w:t>
      </w:r>
    </w:p>
    <w:p w:rsidR="005749C3" w:rsidRPr="00261ACA" w:rsidRDefault="000B1ED3" w:rsidP="000B1ED3">
      <w:pPr>
        <w:pStyle w:val="a7"/>
        <w:spacing w:before="0" w:beforeAutospacing="0" w:after="0" w:afterAutospacing="0" w:line="360" w:lineRule="auto"/>
        <w:ind w:firstLineChars="200" w:firstLine="640"/>
        <w:jc w:val="both"/>
        <w:rPr>
          <w:rFonts w:ascii="仿宋" w:eastAsia="仿宋" w:hAnsi="仿宋"/>
          <w:color w:val="000000"/>
          <w:sz w:val="32"/>
          <w:szCs w:val="32"/>
        </w:rPr>
      </w:pPr>
      <w:r>
        <w:rPr>
          <w:rFonts w:ascii="仿宋" w:eastAsia="仿宋" w:hAnsi="仿宋" w:hint="eastAsia"/>
          <w:color w:val="000000"/>
          <w:sz w:val="32"/>
          <w:szCs w:val="32"/>
        </w:rPr>
        <w:t>2</w:t>
      </w:r>
      <w:r>
        <w:rPr>
          <w:rFonts w:ascii="仿宋" w:eastAsia="仿宋" w:hAnsi="仿宋"/>
          <w:color w:val="000000"/>
          <w:sz w:val="32"/>
          <w:szCs w:val="32"/>
        </w:rPr>
        <w:t>.</w:t>
      </w:r>
      <w:r w:rsidR="00543041" w:rsidRPr="00261ACA">
        <w:rPr>
          <w:rFonts w:ascii="仿宋" w:eastAsia="仿宋" w:hAnsi="仿宋" w:hint="eastAsia"/>
          <w:color w:val="000000"/>
          <w:sz w:val="32"/>
          <w:szCs w:val="32"/>
        </w:rPr>
        <w:t>财务</w:t>
      </w:r>
      <w:r w:rsidR="00F8361E">
        <w:rPr>
          <w:rFonts w:ascii="仿宋" w:eastAsia="仿宋" w:hAnsi="仿宋" w:hint="eastAsia"/>
          <w:color w:val="000000"/>
          <w:sz w:val="32"/>
          <w:szCs w:val="32"/>
        </w:rPr>
        <w:t>工作</w:t>
      </w:r>
    </w:p>
    <w:p w:rsidR="005749C3" w:rsidRPr="00261ACA" w:rsidRDefault="00543041" w:rsidP="00261ACA">
      <w:pPr>
        <w:widowControl/>
        <w:ind w:firstLineChars="200" w:firstLine="640"/>
        <w:rPr>
          <w:rFonts w:ascii="仿宋" w:eastAsia="仿宋" w:hAnsi="仿宋" w:cs="宋体"/>
          <w:color w:val="000000"/>
          <w:kern w:val="0"/>
          <w:sz w:val="32"/>
          <w:szCs w:val="32"/>
          <w:lang w:bidi="mn-Mong-CN"/>
        </w:rPr>
      </w:pPr>
      <w:r w:rsidRPr="00261ACA">
        <w:rPr>
          <w:rFonts w:ascii="仿宋" w:eastAsia="仿宋" w:hAnsi="仿宋" w:cs="宋体" w:hint="eastAsia"/>
          <w:color w:val="000000"/>
          <w:kern w:val="0"/>
          <w:sz w:val="32"/>
          <w:szCs w:val="32"/>
          <w:lang w:bidi="mn-Mong-CN"/>
        </w:rPr>
        <w:t>学校规定时间主动向社会公开了吉林大学</w:t>
      </w:r>
      <w:r w:rsidRPr="00261ACA">
        <w:rPr>
          <w:rFonts w:ascii="仿宋" w:eastAsia="仿宋" w:hAnsi="仿宋" w:cs="宋体"/>
          <w:color w:val="000000"/>
          <w:kern w:val="0"/>
          <w:sz w:val="32"/>
          <w:szCs w:val="32"/>
          <w:lang w:bidi="mn-Mong-CN"/>
        </w:rPr>
        <w:t>2019年部门预算和2018年部门决算，并及时通过《报考指南》、《入学通知》、公示栏、信息公开网站等媒介主动公开学校新生收费项目、收费依据、收费标准及投诉方式等内容，严格落实教育收费公示制度。</w:t>
      </w:r>
    </w:p>
    <w:p w:rsidR="005749C3" w:rsidRPr="00261ACA" w:rsidRDefault="00543041" w:rsidP="00261ACA">
      <w:pPr>
        <w:widowControl/>
        <w:ind w:firstLineChars="200" w:firstLine="640"/>
        <w:rPr>
          <w:rFonts w:ascii="仿宋" w:eastAsia="仿宋" w:hAnsi="仿宋" w:cs="宋体"/>
          <w:kern w:val="0"/>
          <w:sz w:val="32"/>
          <w:szCs w:val="32"/>
          <w:lang w:bidi="mn-Mong-CN"/>
        </w:rPr>
      </w:pPr>
      <w:r w:rsidRPr="00261ACA">
        <w:rPr>
          <w:rFonts w:ascii="仿宋" w:eastAsia="仿宋" w:hAnsi="仿宋" w:cs="宋体" w:hint="eastAsia"/>
          <w:color w:val="000000"/>
          <w:kern w:val="0"/>
          <w:sz w:val="32"/>
          <w:szCs w:val="32"/>
          <w:lang w:bidi="mn-Mong-CN"/>
        </w:rPr>
        <w:t>学校不断完善财务信息公开渠道和手段，通过定期更新财务报账指南</w:t>
      </w:r>
      <w:r w:rsidR="00BC5BF1">
        <w:rPr>
          <w:rFonts w:ascii="仿宋" w:eastAsia="仿宋" w:hAnsi="仿宋" w:cs="宋体" w:hint="eastAsia"/>
          <w:color w:val="000000"/>
          <w:kern w:val="0"/>
          <w:sz w:val="32"/>
          <w:szCs w:val="32"/>
          <w:lang w:bidi="mn-Mong-CN"/>
        </w:rPr>
        <w:t>、</w:t>
      </w:r>
      <w:r w:rsidRPr="00261ACA">
        <w:rPr>
          <w:rFonts w:ascii="仿宋" w:eastAsia="仿宋" w:hAnsi="仿宋" w:cs="宋体" w:hint="eastAsia"/>
          <w:color w:val="000000"/>
          <w:kern w:val="0"/>
          <w:sz w:val="32"/>
          <w:szCs w:val="32"/>
          <w:lang w:bidi="mn-Mong-CN"/>
        </w:rPr>
        <w:t>拓展“吉大财务”</w:t>
      </w:r>
      <w:proofErr w:type="gramStart"/>
      <w:r w:rsidRPr="00261ACA">
        <w:rPr>
          <w:rFonts w:ascii="仿宋" w:eastAsia="仿宋" w:hAnsi="仿宋" w:cs="宋体" w:hint="eastAsia"/>
          <w:color w:val="000000"/>
          <w:kern w:val="0"/>
          <w:sz w:val="32"/>
          <w:szCs w:val="32"/>
          <w:lang w:bidi="mn-Mong-CN"/>
        </w:rPr>
        <w:t>微信公众号</w:t>
      </w:r>
      <w:proofErr w:type="gramEnd"/>
      <w:r w:rsidRPr="00261ACA">
        <w:rPr>
          <w:rFonts w:ascii="仿宋" w:eastAsia="仿宋" w:hAnsi="仿宋" w:cs="宋体" w:hint="eastAsia"/>
          <w:color w:val="000000"/>
          <w:kern w:val="0"/>
          <w:sz w:val="32"/>
          <w:szCs w:val="32"/>
          <w:lang w:bidi="mn-Mong-CN"/>
        </w:rPr>
        <w:t>功能、组织专题培训等措施丰富财务信息公开内容。建立财务联系人制度，挑选业务骨干对接“双一流”建设学院，定期现场解答财务</w:t>
      </w:r>
      <w:r w:rsidRPr="00261ACA">
        <w:rPr>
          <w:rFonts w:ascii="仿宋" w:eastAsia="仿宋" w:hAnsi="仿宋" w:cs="宋体" w:hint="eastAsia"/>
          <w:color w:val="000000"/>
          <w:kern w:val="0"/>
          <w:sz w:val="32"/>
          <w:szCs w:val="32"/>
          <w:lang w:bidi="mn-Mong-CN"/>
        </w:rPr>
        <w:lastRenderedPageBreak/>
        <w:t>问题、解读财务制度，进一步加大政策公开深度和宣传力度。学校坚持通过财经工作会议、预算执行会议等多种途径向教职工</w:t>
      </w:r>
      <w:r w:rsidR="00BC5BF1">
        <w:rPr>
          <w:rFonts w:ascii="仿宋" w:eastAsia="仿宋" w:hAnsi="仿宋" w:cs="宋体" w:hint="eastAsia"/>
          <w:color w:val="000000"/>
          <w:kern w:val="0"/>
          <w:sz w:val="32"/>
          <w:szCs w:val="32"/>
          <w:lang w:bidi="mn-Mong-CN"/>
        </w:rPr>
        <w:t>通</w:t>
      </w:r>
      <w:r w:rsidRPr="00261ACA">
        <w:rPr>
          <w:rFonts w:ascii="仿宋" w:eastAsia="仿宋" w:hAnsi="仿宋" w:cs="宋体" w:hint="eastAsia"/>
          <w:color w:val="000000"/>
          <w:kern w:val="0"/>
          <w:sz w:val="32"/>
          <w:szCs w:val="32"/>
          <w:lang w:bidi="mn-Mong-CN"/>
        </w:rPr>
        <w:t>报学校总体财务状况，宣传国家、部委、学校新出台的财务制度、政策，进一步加强学校各项经费收支情况和财产管理情况的信息公开。</w:t>
      </w:r>
    </w:p>
    <w:p w:rsidR="005749C3" w:rsidRPr="00261ACA" w:rsidRDefault="00D44C83" w:rsidP="00D44C83">
      <w:pPr>
        <w:pStyle w:val="a7"/>
        <w:spacing w:before="0" w:beforeAutospacing="0" w:after="0" w:afterAutospacing="0" w:line="360" w:lineRule="auto"/>
        <w:ind w:firstLineChars="200" w:firstLine="640"/>
        <w:jc w:val="both"/>
        <w:rPr>
          <w:rFonts w:ascii="仿宋" w:eastAsia="仿宋" w:hAnsi="仿宋"/>
          <w:color w:val="000000"/>
          <w:sz w:val="32"/>
          <w:szCs w:val="32"/>
        </w:rPr>
      </w:pPr>
      <w:r>
        <w:rPr>
          <w:rFonts w:ascii="仿宋" w:eastAsia="仿宋" w:hAnsi="仿宋" w:hint="eastAsia"/>
          <w:color w:val="000000"/>
          <w:sz w:val="32"/>
          <w:szCs w:val="32"/>
        </w:rPr>
        <w:t>3</w:t>
      </w:r>
      <w:r>
        <w:rPr>
          <w:rFonts w:ascii="仿宋" w:eastAsia="仿宋" w:hAnsi="仿宋"/>
          <w:color w:val="000000"/>
          <w:sz w:val="32"/>
          <w:szCs w:val="32"/>
        </w:rPr>
        <w:t>.</w:t>
      </w:r>
      <w:r w:rsidR="00543041" w:rsidRPr="00261ACA">
        <w:rPr>
          <w:rFonts w:ascii="仿宋" w:eastAsia="仿宋" w:hAnsi="仿宋" w:hint="eastAsia"/>
          <w:color w:val="000000"/>
          <w:sz w:val="32"/>
          <w:szCs w:val="32"/>
        </w:rPr>
        <w:t>人事师资</w:t>
      </w:r>
      <w:r w:rsidR="00BC5BF1">
        <w:rPr>
          <w:rFonts w:ascii="仿宋" w:eastAsia="仿宋" w:hAnsi="仿宋" w:hint="eastAsia"/>
          <w:color w:val="000000"/>
          <w:sz w:val="32"/>
          <w:szCs w:val="32"/>
        </w:rPr>
        <w:t>工作</w:t>
      </w:r>
    </w:p>
    <w:p w:rsidR="00182421" w:rsidRPr="00261ACA" w:rsidRDefault="00543041" w:rsidP="00261ACA">
      <w:pPr>
        <w:widowControl/>
        <w:ind w:firstLineChars="200" w:firstLine="640"/>
        <w:rPr>
          <w:rFonts w:ascii="仿宋" w:eastAsia="仿宋" w:hAnsi="仿宋"/>
          <w:color w:val="000000"/>
          <w:sz w:val="32"/>
          <w:szCs w:val="32"/>
        </w:rPr>
      </w:pPr>
      <w:r w:rsidRPr="00261ACA">
        <w:rPr>
          <w:rFonts w:ascii="仿宋" w:eastAsia="仿宋" w:hAnsi="仿宋" w:cs="宋体" w:hint="eastAsia"/>
          <w:color w:val="000000"/>
          <w:kern w:val="0"/>
          <w:sz w:val="32"/>
          <w:szCs w:val="32"/>
          <w:lang w:bidi="mn-Mong-CN"/>
        </w:rPr>
        <w:t>学校认真落实中央有关文件，</w:t>
      </w:r>
      <w:r w:rsidR="00182421" w:rsidRPr="00261ACA">
        <w:rPr>
          <w:rFonts w:ascii="仿宋" w:eastAsia="仿宋" w:hAnsi="仿宋" w:cs="宋体" w:hint="eastAsia"/>
          <w:color w:val="000000"/>
          <w:kern w:val="0"/>
          <w:sz w:val="32"/>
          <w:szCs w:val="32"/>
          <w:lang w:bidi="mn-Mong-CN"/>
        </w:rPr>
        <w:t>完善人事制度建设，修订了《吉林大学教职工退休、延聘及返聘管理暂行办法》，制定了《吉林大学教职工离岗创业管理暂行办法》《吉林大学教职工兼职管理暂行办法》《吉林大学教职工荣退制度》等制度文件</w:t>
      </w:r>
      <w:r w:rsidRPr="00261ACA">
        <w:rPr>
          <w:rFonts w:ascii="仿宋" w:eastAsia="仿宋" w:hAnsi="仿宋" w:cs="宋体" w:hint="eastAsia"/>
          <w:color w:val="000000"/>
          <w:kern w:val="0"/>
          <w:sz w:val="32"/>
          <w:szCs w:val="32"/>
          <w:lang w:bidi="mn-Mong-CN"/>
        </w:rPr>
        <w:t>，加强信息公开，不断规范工作程序。</w:t>
      </w:r>
      <w:r w:rsidR="00182421" w:rsidRPr="00261ACA">
        <w:rPr>
          <w:rFonts w:ascii="仿宋" w:eastAsia="仿宋" w:hAnsi="仿宋" w:hint="eastAsia"/>
          <w:color w:val="000000"/>
          <w:sz w:val="32"/>
          <w:szCs w:val="32"/>
        </w:rPr>
        <w:t>依法依规公开各类招聘、评审和职务聘任相关信息，保障师生员工的知情权。历次招聘、评审、聘任和聘用工作都坚持“公平公正、民主公开，科学高效、竞争择优”的原则，结果都及时公布于学校网站，</w:t>
      </w:r>
      <w:proofErr w:type="gramStart"/>
      <w:r w:rsidR="00182421" w:rsidRPr="00261ACA">
        <w:rPr>
          <w:rFonts w:ascii="仿宋" w:eastAsia="仿宋" w:hAnsi="仿宋" w:hint="eastAsia"/>
          <w:color w:val="000000"/>
          <w:sz w:val="32"/>
          <w:szCs w:val="32"/>
        </w:rPr>
        <w:t>如接到</w:t>
      </w:r>
      <w:proofErr w:type="gramEnd"/>
      <w:r w:rsidR="00182421" w:rsidRPr="00261ACA">
        <w:rPr>
          <w:rFonts w:ascii="仿宋" w:eastAsia="仿宋" w:hAnsi="仿宋" w:hint="eastAsia"/>
          <w:color w:val="000000"/>
          <w:sz w:val="32"/>
          <w:szCs w:val="32"/>
        </w:rPr>
        <w:t>举报或意见反馈，及时开展调查取证工作，保障评审和聘任结果的公平、公正。</w:t>
      </w:r>
    </w:p>
    <w:p w:rsidR="005749C3" w:rsidRPr="00261ACA" w:rsidRDefault="00D44C83" w:rsidP="00D44C83">
      <w:pPr>
        <w:pStyle w:val="a7"/>
        <w:spacing w:before="0" w:beforeAutospacing="0" w:after="0" w:afterAutospacing="0" w:line="360" w:lineRule="auto"/>
        <w:ind w:firstLineChars="200" w:firstLine="640"/>
        <w:jc w:val="both"/>
        <w:rPr>
          <w:rFonts w:ascii="仿宋" w:eastAsia="仿宋" w:hAnsi="仿宋"/>
          <w:color w:val="000000"/>
          <w:sz w:val="32"/>
          <w:szCs w:val="32"/>
        </w:rPr>
      </w:pPr>
      <w:r>
        <w:rPr>
          <w:rFonts w:ascii="仿宋" w:eastAsia="仿宋" w:hAnsi="仿宋" w:hint="eastAsia"/>
          <w:color w:val="000000"/>
          <w:sz w:val="32"/>
          <w:szCs w:val="32"/>
        </w:rPr>
        <w:t>4</w:t>
      </w:r>
      <w:r>
        <w:rPr>
          <w:rFonts w:ascii="仿宋" w:eastAsia="仿宋" w:hAnsi="仿宋"/>
          <w:color w:val="000000"/>
          <w:sz w:val="32"/>
          <w:szCs w:val="32"/>
        </w:rPr>
        <w:t>.</w:t>
      </w:r>
      <w:r w:rsidR="00543041" w:rsidRPr="00261ACA">
        <w:rPr>
          <w:rFonts w:ascii="仿宋" w:eastAsia="仿宋" w:hAnsi="仿宋" w:hint="eastAsia"/>
          <w:color w:val="000000"/>
          <w:sz w:val="32"/>
          <w:szCs w:val="32"/>
        </w:rPr>
        <w:t>学生工作</w:t>
      </w:r>
    </w:p>
    <w:p w:rsidR="005749C3" w:rsidRPr="00261ACA" w:rsidRDefault="00543041" w:rsidP="00261ACA">
      <w:pPr>
        <w:widowControl/>
        <w:ind w:firstLineChars="200" w:firstLine="640"/>
        <w:rPr>
          <w:rFonts w:ascii="仿宋" w:eastAsia="仿宋" w:hAnsi="仿宋" w:cs="宋体"/>
          <w:kern w:val="0"/>
          <w:sz w:val="32"/>
          <w:szCs w:val="32"/>
          <w:lang w:bidi="mn-Mong-CN"/>
        </w:rPr>
      </w:pPr>
      <w:r w:rsidRPr="00261ACA">
        <w:rPr>
          <w:rFonts w:ascii="仿宋" w:eastAsia="仿宋" w:hAnsi="仿宋" w:cs="宋体" w:hint="eastAsia"/>
          <w:color w:val="000000"/>
          <w:kern w:val="0"/>
          <w:sz w:val="32"/>
          <w:szCs w:val="32"/>
          <w:lang w:bidi="mn-Mong-CN"/>
        </w:rPr>
        <w:t>学校全面落实围绕学生、关照学生、服务学生的工作理念，深入征求师生意见，制定与学生相关的规</w:t>
      </w:r>
      <w:r w:rsidRPr="00261ACA">
        <w:rPr>
          <w:rFonts w:ascii="仿宋" w:eastAsia="仿宋" w:hAnsi="仿宋" w:cs="宋体"/>
          <w:color w:val="000000"/>
          <w:kern w:val="0"/>
          <w:sz w:val="32"/>
          <w:szCs w:val="32"/>
          <w:lang w:bidi="mn-Mong-CN"/>
        </w:rPr>
        <w:t>章制度40余项，并汇总印制《吉林大学学生手册》，发放给全体本科生。积极通过学生管理平台、</w:t>
      </w:r>
      <w:proofErr w:type="gramStart"/>
      <w:r w:rsidRPr="00261ACA">
        <w:rPr>
          <w:rFonts w:ascii="仿宋" w:eastAsia="仿宋" w:hAnsi="仿宋" w:cs="宋体"/>
          <w:color w:val="000000"/>
          <w:kern w:val="0"/>
          <w:sz w:val="32"/>
          <w:szCs w:val="32"/>
          <w:lang w:bidi="mn-Mong-CN"/>
        </w:rPr>
        <w:t>微信公众号</w:t>
      </w:r>
      <w:proofErr w:type="gramEnd"/>
      <w:r w:rsidRPr="00261ACA">
        <w:rPr>
          <w:rFonts w:ascii="仿宋" w:eastAsia="仿宋" w:hAnsi="仿宋" w:cs="宋体"/>
          <w:color w:val="000000"/>
          <w:kern w:val="0"/>
          <w:sz w:val="32"/>
          <w:szCs w:val="32"/>
          <w:lang w:bidi="mn-Mong-CN"/>
        </w:rPr>
        <w:t>以及学院年级大会、班会等形式宣传讲解相关制度文件。学校公平、公正、公开开</w:t>
      </w:r>
      <w:r w:rsidRPr="00261ACA">
        <w:rPr>
          <w:rFonts w:ascii="仿宋" w:eastAsia="仿宋" w:hAnsi="仿宋" w:cs="宋体"/>
          <w:color w:val="000000"/>
          <w:kern w:val="0"/>
          <w:sz w:val="32"/>
          <w:szCs w:val="32"/>
          <w:lang w:bidi="mn-Mong-CN"/>
        </w:rPr>
        <w:lastRenderedPageBreak/>
        <w:t>展学生党员发展、奖助学金评审、优秀学生评选、学费减免等工作。相关单位按照工作程序和时间节点，通过学校学院网站、公示栏等载体面向学生对拟发展党员名单、各类获奖名单、学费减免名单等信息进行公示，接受监督。</w:t>
      </w:r>
    </w:p>
    <w:p w:rsidR="005749C3" w:rsidRPr="00261ACA" w:rsidRDefault="00D44C83" w:rsidP="001709EC">
      <w:pPr>
        <w:pStyle w:val="a7"/>
        <w:spacing w:before="0" w:beforeAutospacing="0" w:after="0" w:afterAutospacing="0"/>
        <w:ind w:firstLineChars="200" w:firstLine="640"/>
        <w:jc w:val="both"/>
        <w:rPr>
          <w:rFonts w:ascii="仿宋" w:eastAsia="仿宋" w:hAnsi="仿宋"/>
          <w:color w:val="000000"/>
          <w:sz w:val="32"/>
          <w:szCs w:val="32"/>
        </w:rPr>
      </w:pPr>
      <w:r>
        <w:rPr>
          <w:rFonts w:ascii="仿宋" w:eastAsia="仿宋" w:hAnsi="仿宋" w:hint="eastAsia"/>
          <w:color w:val="000000"/>
          <w:sz w:val="32"/>
          <w:szCs w:val="32"/>
        </w:rPr>
        <w:t>5</w:t>
      </w:r>
      <w:r>
        <w:rPr>
          <w:rFonts w:ascii="仿宋" w:eastAsia="仿宋" w:hAnsi="仿宋"/>
          <w:color w:val="000000"/>
          <w:sz w:val="32"/>
          <w:szCs w:val="32"/>
        </w:rPr>
        <w:t>.</w:t>
      </w:r>
      <w:r w:rsidR="00543041" w:rsidRPr="00261ACA">
        <w:rPr>
          <w:rFonts w:ascii="仿宋" w:eastAsia="仿宋" w:hAnsi="仿宋" w:hint="eastAsia"/>
          <w:color w:val="000000"/>
          <w:sz w:val="32"/>
          <w:szCs w:val="32"/>
        </w:rPr>
        <w:t>就业</w:t>
      </w:r>
      <w:r w:rsidR="00BC5BF1">
        <w:rPr>
          <w:rFonts w:ascii="仿宋" w:eastAsia="仿宋" w:hAnsi="仿宋" w:hint="eastAsia"/>
          <w:color w:val="000000"/>
          <w:sz w:val="32"/>
          <w:szCs w:val="32"/>
        </w:rPr>
        <w:t>工作</w:t>
      </w:r>
    </w:p>
    <w:p w:rsidR="00536527" w:rsidRPr="00261ACA" w:rsidRDefault="00536527" w:rsidP="001709EC">
      <w:pPr>
        <w:pStyle w:val="a7"/>
        <w:spacing w:before="0" w:beforeAutospacing="0" w:after="0" w:afterAutospacing="0"/>
        <w:ind w:firstLineChars="200" w:firstLine="640"/>
        <w:jc w:val="both"/>
        <w:rPr>
          <w:rFonts w:ascii="仿宋" w:eastAsia="仿宋" w:hAnsi="仿宋"/>
          <w:color w:val="000000"/>
          <w:sz w:val="32"/>
          <w:szCs w:val="32"/>
        </w:rPr>
      </w:pPr>
      <w:r w:rsidRPr="00261ACA">
        <w:rPr>
          <w:rFonts w:ascii="仿宋" w:eastAsia="仿宋" w:hAnsi="仿宋" w:hint="eastAsia"/>
          <w:color w:val="000000"/>
          <w:sz w:val="32"/>
          <w:szCs w:val="32"/>
        </w:rPr>
        <w:t>学校充分利用吉大就业网、</w:t>
      </w:r>
      <w:proofErr w:type="gramStart"/>
      <w:r w:rsidRPr="00261ACA">
        <w:rPr>
          <w:rFonts w:ascii="仿宋" w:eastAsia="仿宋" w:hAnsi="仿宋" w:hint="eastAsia"/>
          <w:color w:val="000000"/>
          <w:sz w:val="32"/>
          <w:szCs w:val="32"/>
        </w:rPr>
        <w:t>官方微信等</w:t>
      </w:r>
      <w:proofErr w:type="gramEnd"/>
      <w:r w:rsidRPr="00261ACA">
        <w:rPr>
          <w:rFonts w:ascii="仿宋" w:eastAsia="仿宋" w:hAnsi="仿宋" w:hint="eastAsia"/>
          <w:color w:val="000000"/>
          <w:sz w:val="32"/>
          <w:szCs w:val="32"/>
        </w:rPr>
        <w:t>及时发布就业招聘信息</w:t>
      </w:r>
      <w:r w:rsidR="00BC5BF1">
        <w:rPr>
          <w:rFonts w:ascii="仿宋" w:eastAsia="仿宋" w:hAnsi="仿宋" w:hint="eastAsia"/>
          <w:color w:val="000000"/>
          <w:sz w:val="32"/>
          <w:szCs w:val="32"/>
        </w:rPr>
        <w:t>。</w:t>
      </w:r>
      <w:r w:rsidRPr="00261ACA">
        <w:rPr>
          <w:rFonts w:ascii="仿宋" w:eastAsia="仿宋" w:hAnsi="仿宋" w:hint="eastAsia"/>
          <w:color w:val="000000"/>
          <w:sz w:val="32"/>
          <w:szCs w:val="32"/>
        </w:rPr>
        <w:t>公开有关促进毕业生就业创业的政策措施</w:t>
      </w:r>
      <w:r w:rsidR="00BC5BF1">
        <w:rPr>
          <w:rFonts w:ascii="仿宋" w:eastAsia="仿宋" w:hAnsi="仿宋" w:hint="eastAsia"/>
          <w:color w:val="000000"/>
          <w:sz w:val="32"/>
          <w:szCs w:val="32"/>
        </w:rPr>
        <w:t>，</w:t>
      </w:r>
      <w:r w:rsidRPr="00261ACA">
        <w:rPr>
          <w:rFonts w:ascii="仿宋" w:eastAsia="仿宋" w:hAnsi="仿宋" w:hint="eastAsia"/>
          <w:color w:val="000000"/>
          <w:sz w:val="32"/>
          <w:szCs w:val="32"/>
        </w:rPr>
        <w:t>提供就业创业指导服务信息；整理、编制《吉林大学毕业生就业质量年度报告》并予以公示。每年两次</w:t>
      </w:r>
      <w:r w:rsidR="00BC5BF1">
        <w:rPr>
          <w:rFonts w:ascii="仿宋" w:eastAsia="仿宋" w:hAnsi="仿宋" w:hint="eastAsia"/>
          <w:color w:val="000000"/>
          <w:sz w:val="32"/>
          <w:szCs w:val="32"/>
        </w:rPr>
        <w:t>就业</w:t>
      </w:r>
      <w:r w:rsidRPr="00261ACA">
        <w:rPr>
          <w:rFonts w:ascii="仿宋" w:eastAsia="仿宋" w:hAnsi="仿宋" w:hint="eastAsia"/>
          <w:color w:val="000000"/>
          <w:sz w:val="32"/>
          <w:szCs w:val="32"/>
        </w:rPr>
        <w:t>大市场招聘会中，以新闻发布会等形式向各大媒体通报我校学生就业创业情况。吉大就业</w:t>
      </w:r>
      <w:proofErr w:type="gramStart"/>
      <w:r w:rsidRPr="00261ACA">
        <w:rPr>
          <w:rFonts w:ascii="仿宋" w:eastAsia="仿宋" w:hAnsi="仿宋" w:hint="eastAsia"/>
          <w:color w:val="000000"/>
          <w:sz w:val="32"/>
          <w:szCs w:val="32"/>
        </w:rPr>
        <w:t>官方微信订阅</w:t>
      </w:r>
      <w:proofErr w:type="gramEnd"/>
      <w:r w:rsidRPr="00261ACA">
        <w:rPr>
          <w:rFonts w:ascii="仿宋" w:eastAsia="仿宋" w:hAnsi="仿宋" w:hint="eastAsia"/>
          <w:color w:val="000000"/>
          <w:sz w:val="32"/>
          <w:szCs w:val="32"/>
        </w:rPr>
        <w:t>人数达到</w:t>
      </w:r>
      <w:r w:rsidRPr="00261ACA">
        <w:rPr>
          <w:rFonts w:ascii="仿宋" w:eastAsia="仿宋" w:hAnsi="仿宋"/>
          <w:color w:val="000000"/>
          <w:sz w:val="32"/>
          <w:szCs w:val="32"/>
        </w:rPr>
        <w:t>63292人；吉大就业网本年度累计发布校园招聘会信息6000余条，为毕业生提供有效需求岗位信息近23万条。</w:t>
      </w:r>
    </w:p>
    <w:p w:rsidR="005749C3" w:rsidRPr="00D44C83" w:rsidRDefault="00BC5BF1" w:rsidP="001709EC">
      <w:pPr>
        <w:pStyle w:val="a7"/>
        <w:spacing w:before="0" w:beforeAutospacing="0" w:after="0" w:afterAutospacing="0"/>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四</w:t>
      </w:r>
      <w:r w:rsidR="00543041" w:rsidRPr="00D44C83">
        <w:rPr>
          <w:rFonts w:ascii="黑体" w:eastAsia="黑体" w:hAnsi="黑体" w:hint="eastAsia"/>
          <w:color w:val="000000"/>
          <w:sz w:val="32"/>
          <w:szCs w:val="32"/>
        </w:rPr>
        <w:t>、依申请公开和不予公开情况</w:t>
      </w:r>
    </w:p>
    <w:p w:rsidR="005749C3" w:rsidRPr="00261ACA" w:rsidRDefault="00543041" w:rsidP="001709EC">
      <w:pPr>
        <w:pStyle w:val="a7"/>
        <w:spacing w:before="0" w:beforeAutospacing="0" w:after="0" w:afterAutospacing="0"/>
        <w:ind w:firstLineChars="200" w:firstLine="640"/>
        <w:jc w:val="both"/>
        <w:rPr>
          <w:rFonts w:ascii="仿宋" w:eastAsia="仿宋" w:hAnsi="仿宋"/>
          <w:color w:val="000000"/>
          <w:sz w:val="32"/>
          <w:szCs w:val="32"/>
        </w:rPr>
      </w:pPr>
      <w:r w:rsidRPr="00261ACA">
        <w:rPr>
          <w:rFonts w:ascii="仿宋" w:eastAsia="仿宋" w:hAnsi="仿宋"/>
          <w:color w:val="000000"/>
          <w:sz w:val="32"/>
          <w:szCs w:val="32"/>
        </w:rPr>
        <w:t>201</w:t>
      </w:r>
      <w:r w:rsidRPr="00261ACA">
        <w:rPr>
          <w:rFonts w:ascii="仿宋" w:eastAsia="仿宋" w:hAnsi="仿宋" w:hint="eastAsia"/>
          <w:color w:val="000000"/>
          <w:sz w:val="32"/>
          <w:szCs w:val="32"/>
        </w:rPr>
        <w:t>8</w:t>
      </w:r>
      <w:r w:rsidRPr="00261ACA">
        <w:rPr>
          <w:rFonts w:ascii="仿宋" w:eastAsia="仿宋" w:hAnsi="仿宋"/>
          <w:color w:val="000000"/>
          <w:sz w:val="32"/>
          <w:szCs w:val="32"/>
        </w:rPr>
        <w:t>-201</w:t>
      </w:r>
      <w:r w:rsidRPr="00261ACA">
        <w:rPr>
          <w:rFonts w:ascii="仿宋" w:eastAsia="仿宋" w:hAnsi="仿宋" w:hint="eastAsia"/>
          <w:color w:val="000000"/>
          <w:sz w:val="32"/>
          <w:szCs w:val="32"/>
        </w:rPr>
        <w:t>9</w:t>
      </w:r>
      <w:r w:rsidRPr="00261ACA">
        <w:rPr>
          <w:rFonts w:ascii="仿宋" w:eastAsia="仿宋" w:hAnsi="仿宋"/>
          <w:color w:val="000000"/>
          <w:sz w:val="32"/>
          <w:szCs w:val="32"/>
        </w:rPr>
        <w:t>学年度，学校严格按照教育部有关规定要求</w:t>
      </w:r>
      <w:r w:rsidRPr="00261ACA">
        <w:rPr>
          <w:rFonts w:ascii="仿宋" w:eastAsia="仿宋" w:hAnsi="仿宋" w:hint="eastAsia"/>
          <w:color w:val="000000"/>
          <w:sz w:val="32"/>
          <w:szCs w:val="32"/>
        </w:rPr>
        <w:t>公开信息，接到信息公开申请</w:t>
      </w:r>
      <w:r w:rsidRPr="00261ACA">
        <w:rPr>
          <w:rFonts w:ascii="仿宋" w:eastAsia="仿宋" w:hAnsi="仿宋"/>
          <w:color w:val="000000"/>
          <w:sz w:val="32"/>
          <w:szCs w:val="32"/>
        </w:rPr>
        <w:t xml:space="preserve"> 2 件，均及时给予答复</w:t>
      </w:r>
      <w:r w:rsidRPr="00261ACA">
        <w:rPr>
          <w:rFonts w:ascii="仿宋" w:eastAsia="仿宋" w:hAnsi="仿宋" w:hint="eastAsia"/>
          <w:color w:val="000000"/>
          <w:sz w:val="32"/>
          <w:szCs w:val="32"/>
        </w:rPr>
        <w:t>。</w:t>
      </w:r>
    </w:p>
    <w:p w:rsidR="005749C3" w:rsidRPr="00D44C83" w:rsidRDefault="00BC5BF1" w:rsidP="001709EC">
      <w:pPr>
        <w:pStyle w:val="a7"/>
        <w:spacing w:before="0" w:beforeAutospacing="0" w:after="0" w:afterAutospacing="0"/>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五</w:t>
      </w:r>
      <w:r w:rsidR="00543041" w:rsidRPr="00D44C83">
        <w:rPr>
          <w:rFonts w:ascii="黑体" w:eastAsia="黑体" w:hAnsi="黑体" w:hint="eastAsia"/>
          <w:color w:val="000000"/>
          <w:sz w:val="32"/>
          <w:szCs w:val="32"/>
        </w:rPr>
        <w:t>、对信息公开的评议情况</w:t>
      </w:r>
    </w:p>
    <w:p w:rsidR="005749C3" w:rsidRDefault="00543041" w:rsidP="001709EC">
      <w:pPr>
        <w:pStyle w:val="a7"/>
        <w:spacing w:before="0" w:beforeAutospacing="0" w:after="0" w:afterAutospacing="0"/>
        <w:ind w:firstLineChars="200" w:firstLine="640"/>
        <w:jc w:val="both"/>
        <w:rPr>
          <w:rFonts w:ascii="仿宋" w:eastAsia="仿宋" w:hAnsi="仿宋"/>
          <w:color w:val="000000"/>
          <w:sz w:val="32"/>
          <w:szCs w:val="32"/>
        </w:rPr>
      </w:pPr>
      <w:r w:rsidRPr="00261ACA">
        <w:rPr>
          <w:rFonts w:ascii="仿宋" w:eastAsia="仿宋" w:hAnsi="仿宋" w:hint="eastAsia"/>
          <w:color w:val="000000"/>
          <w:sz w:val="32"/>
          <w:szCs w:val="32"/>
        </w:rPr>
        <w:t>推动信息公开的同时，我校高度重视日常民主评议工作，</w:t>
      </w:r>
      <w:r w:rsidR="00BC5BF1">
        <w:rPr>
          <w:rFonts w:ascii="仿宋" w:eastAsia="仿宋" w:hAnsi="仿宋" w:hint="eastAsia"/>
          <w:color w:val="000000"/>
          <w:sz w:val="32"/>
          <w:szCs w:val="32"/>
        </w:rPr>
        <w:t>通过</w:t>
      </w:r>
      <w:r w:rsidRPr="00261ACA">
        <w:rPr>
          <w:rFonts w:ascii="仿宋" w:eastAsia="仿宋" w:hAnsi="仿宋" w:hint="eastAsia"/>
          <w:color w:val="000000"/>
          <w:sz w:val="32"/>
          <w:szCs w:val="32"/>
        </w:rPr>
        <w:t>设立公开邮箱等渠道，主动接受社会公众和师生员工对学校工作的意见和建议。</w:t>
      </w:r>
    </w:p>
    <w:p w:rsidR="001709EC" w:rsidRDefault="001709EC" w:rsidP="001709EC">
      <w:pPr>
        <w:pStyle w:val="a7"/>
        <w:spacing w:before="0" w:beforeAutospacing="0" w:after="0" w:afterAutospacing="0"/>
        <w:ind w:firstLineChars="200" w:firstLine="640"/>
        <w:jc w:val="both"/>
        <w:rPr>
          <w:rFonts w:ascii="仿宋" w:eastAsia="仿宋" w:hAnsi="仿宋"/>
          <w:color w:val="000000"/>
          <w:sz w:val="32"/>
          <w:szCs w:val="32"/>
        </w:rPr>
      </w:pPr>
    </w:p>
    <w:p w:rsidR="001709EC" w:rsidRDefault="001709EC" w:rsidP="001709EC">
      <w:pPr>
        <w:pStyle w:val="a7"/>
        <w:spacing w:before="0" w:beforeAutospacing="0" w:after="0" w:afterAutospacing="0"/>
        <w:ind w:firstLineChars="200" w:firstLine="640"/>
        <w:jc w:val="both"/>
        <w:rPr>
          <w:rFonts w:ascii="仿宋" w:eastAsia="仿宋" w:hAnsi="仿宋"/>
          <w:color w:val="000000"/>
          <w:sz w:val="32"/>
          <w:szCs w:val="32"/>
        </w:rPr>
      </w:pPr>
    </w:p>
    <w:p w:rsidR="005749C3" w:rsidRPr="00D44C83" w:rsidRDefault="00BC5BF1" w:rsidP="001709EC">
      <w:pPr>
        <w:pStyle w:val="a7"/>
        <w:spacing w:before="0" w:beforeAutospacing="0" w:after="0" w:afterAutospacing="0"/>
        <w:ind w:firstLineChars="200" w:firstLine="640"/>
        <w:jc w:val="both"/>
        <w:rPr>
          <w:rFonts w:ascii="黑体" w:eastAsia="黑体" w:hAnsi="黑体"/>
          <w:color w:val="000000"/>
          <w:sz w:val="32"/>
          <w:szCs w:val="32"/>
        </w:rPr>
      </w:pPr>
      <w:r>
        <w:rPr>
          <w:rFonts w:ascii="黑体" w:eastAsia="黑体" w:hAnsi="黑体" w:hint="eastAsia"/>
          <w:color w:val="000000"/>
          <w:sz w:val="32"/>
          <w:szCs w:val="32"/>
        </w:rPr>
        <w:lastRenderedPageBreak/>
        <w:t>六</w:t>
      </w:r>
      <w:r w:rsidR="00543041" w:rsidRPr="00D44C83">
        <w:rPr>
          <w:rFonts w:ascii="黑体" w:eastAsia="黑体" w:hAnsi="黑体" w:hint="eastAsia"/>
          <w:color w:val="000000"/>
          <w:sz w:val="32"/>
          <w:szCs w:val="32"/>
        </w:rPr>
        <w:t>、因学校信息公开工作受到举报、复议、诉讼的情况</w:t>
      </w:r>
    </w:p>
    <w:p w:rsidR="005749C3" w:rsidRPr="00261ACA" w:rsidRDefault="00543041" w:rsidP="001709EC">
      <w:pPr>
        <w:pStyle w:val="a7"/>
        <w:spacing w:before="0" w:beforeAutospacing="0" w:after="0" w:afterAutospacing="0"/>
        <w:ind w:firstLineChars="200" w:firstLine="640"/>
        <w:jc w:val="both"/>
        <w:rPr>
          <w:rFonts w:ascii="仿宋" w:eastAsia="仿宋" w:hAnsi="仿宋"/>
          <w:color w:val="000000"/>
          <w:sz w:val="32"/>
          <w:szCs w:val="32"/>
        </w:rPr>
      </w:pPr>
      <w:r w:rsidRPr="00261ACA">
        <w:rPr>
          <w:rFonts w:ascii="仿宋" w:eastAsia="仿宋" w:hAnsi="仿宋" w:hint="eastAsia"/>
          <w:color w:val="000000"/>
          <w:sz w:val="32"/>
          <w:szCs w:val="32"/>
        </w:rPr>
        <w:t>学校设立了信息公开监督办公室，负责信息公开工作的内部监督、检查和考核评议。师生员工和校外个人、组织认为学校未按照</w:t>
      </w:r>
      <w:r w:rsidR="00BC5BF1">
        <w:rPr>
          <w:rFonts w:ascii="仿宋" w:eastAsia="仿宋" w:hAnsi="仿宋" w:hint="eastAsia"/>
          <w:color w:val="000000"/>
          <w:sz w:val="32"/>
          <w:szCs w:val="32"/>
        </w:rPr>
        <w:t>相关</w:t>
      </w:r>
      <w:r w:rsidRPr="00261ACA">
        <w:rPr>
          <w:rFonts w:ascii="仿宋" w:eastAsia="仿宋" w:hAnsi="仿宋" w:hint="eastAsia"/>
          <w:color w:val="000000"/>
          <w:sz w:val="32"/>
          <w:szCs w:val="32"/>
        </w:rPr>
        <w:t>规定履行信息公开义务的，可以向学校信息公开办公室或信息公开监督办公室及上级主管部门提出质询；对违反信息公开相关规定的校内各单位行为，由监察部门依据有关规定予以处理。本学年未发生投诉事项。</w:t>
      </w:r>
    </w:p>
    <w:p w:rsidR="005749C3" w:rsidRPr="00D44C83" w:rsidRDefault="00BC5BF1" w:rsidP="001709EC">
      <w:pPr>
        <w:pStyle w:val="a7"/>
        <w:spacing w:before="0" w:beforeAutospacing="0" w:after="0" w:afterAutospacing="0"/>
        <w:ind w:firstLineChars="200" w:firstLine="640"/>
        <w:jc w:val="both"/>
        <w:rPr>
          <w:rFonts w:ascii="黑体" w:eastAsia="黑体" w:hAnsi="黑体"/>
          <w:color w:val="000000"/>
          <w:sz w:val="32"/>
          <w:szCs w:val="32"/>
        </w:rPr>
      </w:pPr>
      <w:r>
        <w:rPr>
          <w:rFonts w:ascii="黑体" w:eastAsia="黑体" w:hAnsi="黑体" w:hint="eastAsia"/>
          <w:color w:val="000000"/>
          <w:sz w:val="32"/>
          <w:szCs w:val="32"/>
        </w:rPr>
        <w:t>七</w:t>
      </w:r>
      <w:r w:rsidR="00543041" w:rsidRPr="00D44C83">
        <w:rPr>
          <w:rFonts w:ascii="黑体" w:eastAsia="黑体" w:hAnsi="黑体" w:hint="eastAsia"/>
          <w:color w:val="000000"/>
          <w:sz w:val="32"/>
          <w:szCs w:val="32"/>
        </w:rPr>
        <w:t>、信息公开工作的主要经验、问题和改进措施</w:t>
      </w:r>
    </w:p>
    <w:p w:rsidR="005749C3" w:rsidRPr="00261ACA" w:rsidRDefault="00543041" w:rsidP="001709EC">
      <w:pPr>
        <w:pStyle w:val="a7"/>
        <w:spacing w:before="0" w:beforeAutospacing="0" w:after="0" w:afterAutospacing="0"/>
        <w:ind w:firstLineChars="200" w:firstLine="640"/>
        <w:jc w:val="both"/>
        <w:rPr>
          <w:rFonts w:ascii="仿宋" w:eastAsia="仿宋" w:hAnsi="仿宋"/>
          <w:color w:val="000000"/>
          <w:sz w:val="32"/>
          <w:szCs w:val="32"/>
        </w:rPr>
      </w:pPr>
      <w:r w:rsidRPr="00261ACA">
        <w:rPr>
          <w:rFonts w:ascii="仿宋" w:eastAsia="仿宋" w:hAnsi="仿宋" w:hint="eastAsia"/>
          <w:color w:val="000000"/>
          <w:sz w:val="32"/>
          <w:szCs w:val="32"/>
        </w:rPr>
        <w:t>2018-2019学年，学校继续推动信息公开工作创新，以公开促落实，以公开促规范，以公开促服务。在推进信息公开方面取得了新的进展，但目前仍然存在一些问题，</w:t>
      </w:r>
      <w:r w:rsidR="00BC5BF1">
        <w:rPr>
          <w:rFonts w:ascii="仿宋" w:eastAsia="仿宋" w:hAnsi="仿宋" w:hint="eastAsia"/>
          <w:color w:val="000000"/>
          <w:sz w:val="32"/>
          <w:szCs w:val="32"/>
        </w:rPr>
        <w:t>主要</w:t>
      </w:r>
      <w:r w:rsidRPr="00261ACA">
        <w:rPr>
          <w:rFonts w:ascii="仿宋" w:eastAsia="仿宋" w:hAnsi="仿宋" w:hint="eastAsia"/>
          <w:color w:val="000000"/>
          <w:sz w:val="32"/>
          <w:szCs w:val="32"/>
        </w:rPr>
        <w:t>包括信息公开工作团队建设仍需加强，信息公开平台便捷性、安全性、互动性仍需</w:t>
      </w:r>
      <w:r w:rsidR="00BC5BF1">
        <w:rPr>
          <w:rFonts w:ascii="仿宋" w:eastAsia="仿宋" w:hAnsi="仿宋" w:hint="eastAsia"/>
          <w:color w:val="000000"/>
          <w:sz w:val="32"/>
          <w:szCs w:val="32"/>
        </w:rPr>
        <w:t>提高</w:t>
      </w:r>
      <w:r w:rsidRPr="00261ACA">
        <w:rPr>
          <w:rFonts w:ascii="仿宋" w:eastAsia="仿宋" w:hAnsi="仿宋" w:hint="eastAsia"/>
          <w:color w:val="000000"/>
          <w:sz w:val="32"/>
          <w:szCs w:val="32"/>
        </w:rPr>
        <w:t>等。</w:t>
      </w:r>
    </w:p>
    <w:p w:rsidR="005749C3" w:rsidRPr="00261ACA" w:rsidRDefault="00D44C83" w:rsidP="001709EC">
      <w:pPr>
        <w:widowControl/>
        <w:ind w:firstLineChars="200" w:firstLine="640"/>
        <w:rPr>
          <w:rFonts w:ascii="仿宋" w:eastAsia="仿宋" w:hAnsi="仿宋" w:cs="宋体"/>
          <w:color w:val="000000"/>
          <w:kern w:val="0"/>
          <w:sz w:val="32"/>
          <w:szCs w:val="32"/>
          <w:lang w:bidi="mn-Mong-CN"/>
        </w:rPr>
      </w:pPr>
      <w:r>
        <w:rPr>
          <w:rFonts w:ascii="仿宋" w:eastAsia="仿宋" w:hAnsi="仿宋" w:cs="宋体" w:hint="eastAsia"/>
          <w:color w:val="000000"/>
          <w:kern w:val="0"/>
          <w:sz w:val="32"/>
          <w:szCs w:val="32"/>
          <w:lang w:bidi="mn-Mong-CN"/>
        </w:rPr>
        <w:t>1</w:t>
      </w:r>
      <w:r>
        <w:rPr>
          <w:rFonts w:ascii="仿宋" w:eastAsia="仿宋" w:hAnsi="仿宋" w:cs="宋体"/>
          <w:color w:val="000000"/>
          <w:kern w:val="0"/>
          <w:sz w:val="32"/>
          <w:szCs w:val="32"/>
          <w:lang w:bidi="mn-Mong-CN"/>
        </w:rPr>
        <w:t>.</w:t>
      </w:r>
      <w:r w:rsidR="00BC5BF1">
        <w:rPr>
          <w:rFonts w:ascii="仿宋" w:eastAsia="仿宋" w:hAnsi="仿宋" w:cs="宋体" w:hint="eastAsia"/>
          <w:color w:val="000000"/>
          <w:kern w:val="0"/>
          <w:sz w:val="32"/>
          <w:szCs w:val="32"/>
          <w:lang w:bidi="mn-Mong-CN"/>
        </w:rPr>
        <w:t>加大工作队伍培训工作</w:t>
      </w:r>
      <w:r>
        <w:rPr>
          <w:rFonts w:ascii="仿宋" w:eastAsia="仿宋" w:hAnsi="仿宋" w:cs="宋体" w:hint="eastAsia"/>
          <w:color w:val="000000"/>
          <w:kern w:val="0"/>
          <w:sz w:val="32"/>
          <w:szCs w:val="32"/>
          <w:lang w:bidi="mn-Mong-CN"/>
        </w:rPr>
        <w:t>。</w:t>
      </w:r>
      <w:r w:rsidR="00BC5BF1">
        <w:rPr>
          <w:rFonts w:ascii="仿宋" w:eastAsia="仿宋" w:hAnsi="仿宋" w:cs="宋体" w:hint="eastAsia"/>
          <w:color w:val="000000"/>
          <w:kern w:val="0"/>
          <w:sz w:val="32"/>
          <w:szCs w:val="32"/>
          <w:lang w:bidi="mn-Mong-CN"/>
        </w:rPr>
        <w:t>通过专题培训等形式，帮助</w:t>
      </w:r>
      <w:r w:rsidR="001709EC">
        <w:rPr>
          <w:rFonts w:ascii="仿宋" w:eastAsia="仿宋" w:hAnsi="仿宋" w:cs="宋体" w:hint="eastAsia"/>
          <w:color w:val="000000"/>
          <w:kern w:val="0"/>
          <w:sz w:val="32"/>
          <w:szCs w:val="32"/>
          <w:lang w:bidi="mn-Mong-CN"/>
        </w:rPr>
        <w:t>相关</w:t>
      </w:r>
      <w:r w:rsidR="00BC5BF1">
        <w:rPr>
          <w:rFonts w:ascii="仿宋" w:eastAsia="仿宋" w:hAnsi="仿宋" w:cs="宋体" w:hint="eastAsia"/>
          <w:color w:val="000000"/>
          <w:kern w:val="0"/>
          <w:sz w:val="32"/>
          <w:szCs w:val="32"/>
          <w:lang w:bidi="mn-Mong-CN"/>
        </w:rPr>
        <w:t>人员</w:t>
      </w:r>
      <w:r w:rsidR="00543041" w:rsidRPr="00261ACA">
        <w:rPr>
          <w:rFonts w:ascii="仿宋" w:eastAsia="仿宋" w:hAnsi="仿宋" w:cs="宋体" w:hint="eastAsia"/>
          <w:color w:val="000000"/>
          <w:kern w:val="0"/>
          <w:sz w:val="32"/>
          <w:szCs w:val="32"/>
          <w:lang w:bidi="mn-Mong-CN"/>
        </w:rPr>
        <w:t>把握新时期高校信息公开工作的特点，及时做好对国家相关法律法规、中央文件精神的学习贯彻落实，落实信息公开清单要求，进一步增强信息公开工作人员的工作水平</w:t>
      </w:r>
      <w:r w:rsidR="00BC5BF1">
        <w:rPr>
          <w:rFonts w:ascii="仿宋" w:eastAsia="仿宋" w:hAnsi="仿宋" w:cs="宋体" w:hint="eastAsia"/>
          <w:color w:val="000000"/>
          <w:kern w:val="0"/>
          <w:sz w:val="32"/>
          <w:szCs w:val="32"/>
          <w:lang w:bidi="mn-Mong-CN"/>
        </w:rPr>
        <w:t>和</w:t>
      </w:r>
      <w:r w:rsidR="00543041" w:rsidRPr="00261ACA">
        <w:rPr>
          <w:rFonts w:ascii="仿宋" w:eastAsia="仿宋" w:hAnsi="仿宋" w:cs="宋体" w:hint="eastAsia"/>
          <w:color w:val="000000"/>
          <w:kern w:val="0"/>
          <w:sz w:val="32"/>
          <w:szCs w:val="32"/>
          <w:lang w:bidi="mn-Mong-CN"/>
        </w:rPr>
        <w:t>业务能力。</w:t>
      </w:r>
    </w:p>
    <w:p w:rsidR="005749C3" w:rsidRPr="00261ACA" w:rsidRDefault="00D44C83" w:rsidP="001709EC">
      <w:pPr>
        <w:widowControl/>
        <w:ind w:firstLineChars="200" w:firstLine="640"/>
        <w:rPr>
          <w:rFonts w:ascii="仿宋" w:eastAsia="仿宋" w:hAnsi="仿宋" w:cs="宋体"/>
          <w:color w:val="000000"/>
          <w:kern w:val="0"/>
          <w:sz w:val="32"/>
          <w:szCs w:val="32"/>
          <w:lang w:bidi="mn-Mong-CN"/>
        </w:rPr>
      </w:pPr>
      <w:r>
        <w:rPr>
          <w:rFonts w:ascii="仿宋" w:eastAsia="仿宋" w:hAnsi="仿宋" w:cs="宋体" w:hint="eastAsia"/>
          <w:color w:val="000000"/>
          <w:kern w:val="0"/>
          <w:sz w:val="32"/>
          <w:szCs w:val="32"/>
          <w:lang w:bidi="mn-Mong-CN"/>
        </w:rPr>
        <w:t>2</w:t>
      </w:r>
      <w:r>
        <w:rPr>
          <w:rFonts w:ascii="仿宋" w:eastAsia="仿宋" w:hAnsi="仿宋" w:cs="宋体"/>
          <w:color w:val="000000"/>
          <w:kern w:val="0"/>
          <w:sz w:val="32"/>
          <w:szCs w:val="32"/>
          <w:lang w:bidi="mn-Mong-CN"/>
        </w:rPr>
        <w:t>.</w:t>
      </w:r>
      <w:r w:rsidR="00543041" w:rsidRPr="00261ACA">
        <w:rPr>
          <w:rFonts w:ascii="仿宋" w:eastAsia="仿宋" w:hAnsi="仿宋" w:cs="宋体" w:hint="eastAsia"/>
          <w:color w:val="000000"/>
          <w:kern w:val="0"/>
          <w:sz w:val="32"/>
          <w:szCs w:val="32"/>
          <w:lang w:bidi="mn-Mong-CN"/>
        </w:rPr>
        <w:t>推进“吉林大学网上办事大厅”项目建设工作。</w:t>
      </w:r>
      <w:r w:rsidR="00543041" w:rsidRPr="00261ACA">
        <w:rPr>
          <w:rFonts w:ascii="仿宋" w:eastAsia="仿宋" w:hAnsi="仿宋" w:cs="宋体"/>
          <w:color w:val="000000"/>
          <w:kern w:val="0"/>
          <w:sz w:val="32"/>
          <w:szCs w:val="32"/>
          <w:lang w:bidi="mn-Mong-CN"/>
        </w:rPr>
        <w:t>进一步精简</w:t>
      </w:r>
      <w:r w:rsidR="00BC5BF1">
        <w:rPr>
          <w:rFonts w:ascii="仿宋" w:eastAsia="仿宋" w:hAnsi="仿宋" w:cs="宋体" w:hint="eastAsia"/>
          <w:color w:val="000000"/>
          <w:kern w:val="0"/>
          <w:sz w:val="32"/>
          <w:szCs w:val="32"/>
          <w:lang w:bidi="mn-Mong-CN"/>
        </w:rPr>
        <w:t>程序</w:t>
      </w:r>
      <w:r w:rsidR="00543041" w:rsidRPr="00261ACA">
        <w:rPr>
          <w:rFonts w:ascii="仿宋" w:eastAsia="仿宋" w:hAnsi="仿宋" w:cs="宋体"/>
          <w:color w:val="000000"/>
          <w:kern w:val="0"/>
          <w:sz w:val="32"/>
          <w:szCs w:val="32"/>
          <w:lang w:bidi="mn-Mong-CN"/>
        </w:rPr>
        <w:t>，再造流程，提升服务质量、增强师生满意度，</w:t>
      </w:r>
      <w:r w:rsidR="00543041" w:rsidRPr="00261ACA">
        <w:rPr>
          <w:rFonts w:ascii="仿宋" w:eastAsia="仿宋" w:hAnsi="仿宋" w:cs="宋体" w:hint="eastAsia"/>
          <w:color w:val="000000"/>
          <w:kern w:val="0"/>
          <w:sz w:val="32"/>
          <w:szCs w:val="32"/>
          <w:lang w:bidi="mn-Mong-CN"/>
        </w:rPr>
        <w:t>充分发挥</w:t>
      </w:r>
      <w:r w:rsidR="00BC5BF1">
        <w:rPr>
          <w:rFonts w:ascii="仿宋" w:eastAsia="仿宋" w:hAnsi="仿宋" w:cs="宋体" w:hint="eastAsia"/>
          <w:color w:val="000000"/>
          <w:kern w:val="0"/>
          <w:sz w:val="32"/>
          <w:szCs w:val="32"/>
          <w:lang w:bidi="mn-Mong-CN"/>
        </w:rPr>
        <w:t>网上</w:t>
      </w:r>
      <w:r w:rsidR="00543041" w:rsidRPr="00261ACA">
        <w:rPr>
          <w:rFonts w:ascii="仿宋" w:eastAsia="仿宋" w:hAnsi="仿宋" w:cs="宋体" w:hint="eastAsia"/>
          <w:color w:val="000000"/>
          <w:kern w:val="0"/>
          <w:sz w:val="32"/>
          <w:szCs w:val="32"/>
          <w:lang w:bidi="mn-Mong-CN"/>
        </w:rPr>
        <w:t>平台作用，</w:t>
      </w:r>
      <w:r w:rsidR="00543041" w:rsidRPr="00261ACA">
        <w:rPr>
          <w:rFonts w:ascii="仿宋" w:eastAsia="仿宋" w:hAnsi="仿宋" w:cs="宋体"/>
          <w:color w:val="000000"/>
          <w:kern w:val="0"/>
          <w:sz w:val="32"/>
          <w:szCs w:val="32"/>
          <w:lang w:bidi="mn-Mong-CN"/>
        </w:rPr>
        <w:t>加强校内各单位间事务审批及数据共享，实现对服务、审批业务的有效执行、监督和管理。</w:t>
      </w:r>
    </w:p>
    <w:p w:rsidR="005749C3" w:rsidRPr="00261ACA" w:rsidRDefault="00D44C83" w:rsidP="001709EC">
      <w:pPr>
        <w:widowControl/>
        <w:ind w:firstLineChars="200" w:firstLine="640"/>
        <w:rPr>
          <w:rFonts w:ascii="仿宋" w:eastAsia="仿宋" w:hAnsi="仿宋" w:cs="宋体"/>
          <w:color w:val="000000"/>
          <w:kern w:val="0"/>
          <w:sz w:val="32"/>
          <w:szCs w:val="32"/>
          <w:lang w:bidi="mn-Mong-CN"/>
        </w:rPr>
      </w:pPr>
      <w:r>
        <w:rPr>
          <w:rFonts w:ascii="仿宋" w:eastAsia="仿宋" w:hAnsi="仿宋" w:cs="宋体" w:hint="eastAsia"/>
          <w:color w:val="000000"/>
          <w:kern w:val="0"/>
          <w:sz w:val="32"/>
          <w:szCs w:val="32"/>
          <w:lang w:bidi="mn-Mong-CN"/>
        </w:rPr>
        <w:lastRenderedPageBreak/>
        <w:t>3</w:t>
      </w:r>
      <w:r>
        <w:rPr>
          <w:rFonts w:ascii="仿宋" w:eastAsia="仿宋" w:hAnsi="仿宋" w:cs="宋体"/>
          <w:color w:val="000000"/>
          <w:kern w:val="0"/>
          <w:sz w:val="32"/>
          <w:szCs w:val="32"/>
          <w:lang w:bidi="mn-Mong-CN"/>
        </w:rPr>
        <w:t>.</w:t>
      </w:r>
      <w:r w:rsidR="00543041" w:rsidRPr="00261ACA">
        <w:rPr>
          <w:rFonts w:ascii="仿宋" w:eastAsia="仿宋" w:hAnsi="仿宋" w:cs="宋体" w:hint="eastAsia"/>
          <w:color w:val="000000"/>
          <w:kern w:val="0"/>
          <w:sz w:val="32"/>
          <w:szCs w:val="32"/>
          <w:lang w:bidi="mn-Mong-CN"/>
        </w:rPr>
        <w:t>继续加强公开信息的解读</w:t>
      </w:r>
      <w:r w:rsidR="00BC5BF1">
        <w:rPr>
          <w:rFonts w:ascii="仿宋" w:eastAsia="仿宋" w:hAnsi="仿宋" w:cs="宋体" w:hint="eastAsia"/>
          <w:color w:val="000000"/>
          <w:kern w:val="0"/>
          <w:sz w:val="32"/>
          <w:szCs w:val="32"/>
          <w:lang w:bidi="mn-Mong-CN"/>
        </w:rPr>
        <w:t>宣传工作</w:t>
      </w:r>
      <w:r w:rsidR="00543041" w:rsidRPr="00261ACA">
        <w:rPr>
          <w:rFonts w:ascii="仿宋" w:eastAsia="仿宋" w:hAnsi="仿宋" w:cs="宋体" w:hint="eastAsia"/>
          <w:color w:val="000000"/>
          <w:kern w:val="0"/>
          <w:sz w:val="32"/>
          <w:szCs w:val="32"/>
          <w:lang w:bidi="mn-Mong-CN"/>
        </w:rPr>
        <w:t>，通过学校信息公开网站和微博、微信、客户端等新媒体宣传发布渠道，推进校务决策、执行、管理、服务和结果公开。</w:t>
      </w:r>
    </w:p>
    <w:p w:rsidR="005749C3" w:rsidRDefault="005749C3" w:rsidP="001709EC">
      <w:pPr>
        <w:widowControl/>
        <w:ind w:firstLineChars="200" w:firstLine="640"/>
        <w:rPr>
          <w:rFonts w:ascii="仿宋" w:eastAsia="仿宋" w:hAnsi="仿宋"/>
          <w:color w:val="000000"/>
          <w:sz w:val="32"/>
          <w:szCs w:val="32"/>
        </w:rPr>
      </w:pPr>
    </w:p>
    <w:p w:rsidR="00D44C83" w:rsidRPr="00261ACA" w:rsidRDefault="00D44C83" w:rsidP="00261ACA">
      <w:pPr>
        <w:widowControl/>
        <w:ind w:firstLineChars="200" w:firstLine="640"/>
        <w:rPr>
          <w:rFonts w:ascii="仿宋" w:eastAsia="仿宋" w:hAnsi="仿宋"/>
          <w:color w:val="000000"/>
          <w:sz w:val="32"/>
          <w:szCs w:val="32"/>
        </w:rPr>
      </w:pPr>
    </w:p>
    <w:p w:rsidR="005749C3" w:rsidRPr="00261ACA" w:rsidRDefault="00543041" w:rsidP="00152FA9">
      <w:pPr>
        <w:pStyle w:val="a7"/>
        <w:spacing w:before="0" w:beforeAutospacing="0" w:after="0" w:afterAutospacing="0" w:line="360" w:lineRule="auto"/>
        <w:ind w:firstLineChars="1850" w:firstLine="5920"/>
        <w:jc w:val="both"/>
        <w:rPr>
          <w:rFonts w:ascii="仿宋" w:eastAsia="仿宋" w:hAnsi="仿宋"/>
          <w:color w:val="000000"/>
          <w:sz w:val="32"/>
          <w:szCs w:val="32"/>
        </w:rPr>
      </w:pPr>
      <w:r w:rsidRPr="00261ACA">
        <w:rPr>
          <w:rFonts w:ascii="仿宋" w:eastAsia="仿宋" w:hAnsi="仿宋" w:hint="eastAsia"/>
          <w:color w:val="000000"/>
          <w:sz w:val="32"/>
          <w:szCs w:val="32"/>
        </w:rPr>
        <w:t>吉林大学</w:t>
      </w:r>
    </w:p>
    <w:p w:rsidR="005749C3" w:rsidRDefault="00543041" w:rsidP="00D44C83">
      <w:pPr>
        <w:pStyle w:val="a7"/>
        <w:spacing w:before="0" w:beforeAutospacing="0" w:after="0" w:afterAutospacing="0" w:line="360" w:lineRule="auto"/>
        <w:ind w:firstLineChars="1650" w:firstLine="5280"/>
        <w:jc w:val="both"/>
        <w:rPr>
          <w:rFonts w:ascii="仿宋" w:eastAsia="仿宋" w:hAnsi="仿宋"/>
          <w:color w:val="000000"/>
          <w:sz w:val="32"/>
          <w:szCs w:val="32"/>
        </w:rPr>
      </w:pPr>
      <w:r w:rsidRPr="00261ACA">
        <w:rPr>
          <w:rFonts w:ascii="仿宋" w:eastAsia="仿宋" w:hAnsi="仿宋" w:hint="eastAsia"/>
          <w:color w:val="000000"/>
          <w:sz w:val="32"/>
          <w:szCs w:val="32"/>
        </w:rPr>
        <w:t>2019年</w:t>
      </w:r>
      <w:r w:rsidRPr="00261ACA">
        <w:rPr>
          <w:rFonts w:ascii="仿宋" w:eastAsia="仿宋" w:hAnsi="仿宋"/>
          <w:color w:val="000000"/>
          <w:sz w:val="32"/>
          <w:szCs w:val="32"/>
        </w:rPr>
        <w:t>10</w:t>
      </w:r>
      <w:r w:rsidRPr="00261ACA">
        <w:rPr>
          <w:rFonts w:ascii="仿宋" w:eastAsia="仿宋" w:hAnsi="仿宋" w:hint="eastAsia"/>
          <w:color w:val="000000"/>
          <w:sz w:val="32"/>
          <w:szCs w:val="32"/>
        </w:rPr>
        <w:t>月</w:t>
      </w:r>
      <w:r w:rsidR="00537454">
        <w:rPr>
          <w:rFonts w:ascii="仿宋" w:eastAsia="仿宋" w:hAnsi="仿宋"/>
          <w:color w:val="000000"/>
          <w:sz w:val="32"/>
          <w:szCs w:val="32"/>
        </w:rPr>
        <w:t>31</w:t>
      </w:r>
      <w:r w:rsidRPr="00261ACA">
        <w:rPr>
          <w:rFonts w:ascii="仿宋" w:eastAsia="仿宋" w:hAnsi="仿宋" w:hint="eastAsia"/>
          <w:color w:val="000000"/>
          <w:sz w:val="32"/>
          <w:szCs w:val="32"/>
        </w:rPr>
        <w:t>日</w:t>
      </w:r>
    </w:p>
    <w:p w:rsidR="00CA527D" w:rsidRDefault="00CA527D">
      <w:pPr>
        <w:widowControl/>
        <w:jc w:val="left"/>
        <w:rPr>
          <w:rFonts w:ascii="仿宋" w:eastAsia="仿宋" w:hAnsi="仿宋" w:cs="宋体"/>
          <w:color w:val="000000"/>
          <w:kern w:val="0"/>
          <w:sz w:val="32"/>
          <w:szCs w:val="32"/>
          <w:lang w:bidi="mn-Mong-CN"/>
        </w:rPr>
      </w:pPr>
      <w:r>
        <w:rPr>
          <w:rFonts w:ascii="仿宋" w:eastAsia="仿宋" w:hAnsi="仿宋"/>
          <w:color w:val="000000"/>
          <w:sz w:val="32"/>
          <w:szCs w:val="32"/>
        </w:rPr>
        <w:br w:type="page"/>
      </w:r>
    </w:p>
    <w:p w:rsidR="00CA527D" w:rsidRPr="00A1134D" w:rsidRDefault="00CA527D" w:rsidP="00CA527D">
      <w:pPr>
        <w:ind w:firstLineChars="200" w:firstLine="640"/>
        <w:rPr>
          <w:rFonts w:ascii="仿宋" w:eastAsia="仿宋" w:hAnsi="仿宋"/>
          <w:sz w:val="32"/>
          <w:szCs w:val="36"/>
        </w:rPr>
      </w:pPr>
      <w:r w:rsidRPr="00A1134D">
        <w:rPr>
          <w:rFonts w:ascii="仿宋" w:eastAsia="仿宋" w:hAnsi="仿宋" w:hint="eastAsia"/>
          <w:sz w:val="32"/>
          <w:szCs w:val="36"/>
        </w:rPr>
        <w:lastRenderedPageBreak/>
        <w:t>附件：</w:t>
      </w:r>
    </w:p>
    <w:p w:rsidR="00CA527D" w:rsidRPr="00A1134D" w:rsidRDefault="00CA527D" w:rsidP="00CA527D">
      <w:pPr>
        <w:jc w:val="center"/>
        <w:rPr>
          <w:rFonts w:ascii="方正小标宋简体" w:eastAsia="方正小标宋简体" w:hAnsi="微软雅黑"/>
          <w:sz w:val="36"/>
          <w:szCs w:val="40"/>
        </w:rPr>
      </w:pPr>
      <w:r w:rsidRPr="00A1134D">
        <w:rPr>
          <w:rFonts w:ascii="方正小标宋简体" w:eastAsia="方正小标宋简体" w:hAnsi="微软雅黑" w:hint="eastAsia"/>
          <w:sz w:val="36"/>
          <w:szCs w:val="40"/>
        </w:rPr>
        <w:t>吉林大学清单事项公开情况表</w:t>
      </w:r>
    </w:p>
    <w:tbl>
      <w:tblPr>
        <w:tblStyle w:val="ad"/>
        <w:tblW w:w="0" w:type="auto"/>
        <w:tblLook w:val="04A0" w:firstRow="1" w:lastRow="0" w:firstColumn="1" w:lastColumn="0" w:noHBand="0" w:noVBand="1"/>
      </w:tblPr>
      <w:tblGrid>
        <w:gridCol w:w="2466"/>
        <w:gridCol w:w="5830"/>
      </w:tblGrid>
      <w:tr w:rsidR="00CA527D" w:rsidRPr="009879E9" w:rsidTr="00C136D3">
        <w:trPr>
          <w:trHeight w:val="312"/>
        </w:trPr>
        <w:tc>
          <w:tcPr>
            <w:tcW w:w="2943" w:type="dxa"/>
            <w:vMerge w:val="restart"/>
            <w:vAlign w:val="center"/>
            <w:hideMark/>
          </w:tcPr>
          <w:p w:rsidR="00CA527D" w:rsidRPr="00A1134D" w:rsidRDefault="00CA527D" w:rsidP="00C136D3">
            <w:pPr>
              <w:jc w:val="center"/>
              <w:rPr>
                <w:rFonts w:ascii="仿宋" w:eastAsia="仿宋" w:hAnsi="仿宋"/>
                <w:b/>
                <w:bCs/>
                <w:sz w:val="24"/>
                <w:szCs w:val="24"/>
              </w:rPr>
            </w:pPr>
            <w:r w:rsidRPr="00A1134D">
              <w:rPr>
                <w:rFonts w:ascii="仿宋" w:eastAsia="仿宋" w:hAnsi="仿宋" w:hint="eastAsia"/>
                <w:b/>
                <w:bCs/>
                <w:sz w:val="24"/>
                <w:szCs w:val="24"/>
              </w:rPr>
              <w:t>具体事项</w:t>
            </w:r>
          </w:p>
        </w:tc>
        <w:tc>
          <w:tcPr>
            <w:tcW w:w="7019" w:type="dxa"/>
            <w:vMerge w:val="restart"/>
            <w:vAlign w:val="center"/>
            <w:hideMark/>
          </w:tcPr>
          <w:p w:rsidR="00CA527D" w:rsidRPr="00A1134D" w:rsidRDefault="00CA527D" w:rsidP="00C136D3">
            <w:pPr>
              <w:jc w:val="center"/>
              <w:rPr>
                <w:rFonts w:ascii="仿宋" w:eastAsia="仿宋" w:hAnsi="仿宋"/>
                <w:b/>
                <w:bCs/>
                <w:sz w:val="24"/>
                <w:szCs w:val="24"/>
              </w:rPr>
            </w:pPr>
            <w:r w:rsidRPr="00A1134D">
              <w:rPr>
                <w:rFonts w:ascii="仿宋" w:eastAsia="仿宋" w:hAnsi="仿宋" w:hint="eastAsia"/>
                <w:b/>
                <w:bCs/>
                <w:sz w:val="24"/>
                <w:szCs w:val="24"/>
              </w:rPr>
              <w:t>网址</w:t>
            </w:r>
          </w:p>
        </w:tc>
      </w:tr>
      <w:tr w:rsidR="00CA527D" w:rsidRPr="009879E9" w:rsidTr="00C136D3">
        <w:trPr>
          <w:trHeight w:val="312"/>
        </w:trPr>
        <w:tc>
          <w:tcPr>
            <w:tcW w:w="2943" w:type="dxa"/>
            <w:vMerge/>
            <w:vAlign w:val="center"/>
            <w:hideMark/>
          </w:tcPr>
          <w:p w:rsidR="00CA527D" w:rsidRPr="00A1134D" w:rsidRDefault="00CA527D" w:rsidP="00C136D3">
            <w:pPr>
              <w:jc w:val="left"/>
              <w:rPr>
                <w:rFonts w:ascii="仿宋" w:eastAsia="仿宋" w:hAnsi="仿宋"/>
                <w:b/>
                <w:bCs/>
                <w:sz w:val="24"/>
                <w:szCs w:val="24"/>
              </w:rPr>
            </w:pPr>
          </w:p>
        </w:tc>
        <w:tc>
          <w:tcPr>
            <w:tcW w:w="7019" w:type="dxa"/>
            <w:vMerge/>
            <w:vAlign w:val="center"/>
            <w:hideMark/>
          </w:tcPr>
          <w:p w:rsidR="00CA527D" w:rsidRPr="009879E9" w:rsidRDefault="00CA527D" w:rsidP="00C136D3">
            <w:pPr>
              <w:jc w:val="center"/>
              <w:rPr>
                <w:b/>
                <w:bCs/>
                <w:sz w:val="20"/>
                <w:szCs w:val="21"/>
              </w:rPr>
            </w:pP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学校简介</w:t>
            </w:r>
          </w:p>
        </w:tc>
        <w:tc>
          <w:tcPr>
            <w:tcW w:w="7019" w:type="dxa"/>
            <w:vAlign w:val="center"/>
          </w:tcPr>
          <w:p w:rsidR="00CA527D" w:rsidRPr="009879E9" w:rsidRDefault="00CA527D" w:rsidP="00C136D3">
            <w:pPr>
              <w:jc w:val="left"/>
              <w:rPr>
                <w:sz w:val="20"/>
                <w:szCs w:val="21"/>
              </w:rPr>
            </w:pPr>
            <w:r w:rsidRPr="009879E9">
              <w:rPr>
                <w:sz w:val="20"/>
                <w:szCs w:val="21"/>
              </w:rPr>
              <w:t>https://www.jlu.edu.cn/xxgk/jdjj.htm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现任领导</w:t>
            </w:r>
          </w:p>
        </w:tc>
        <w:tc>
          <w:tcPr>
            <w:tcW w:w="7019" w:type="dxa"/>
            <w:vAlign w:val="center"/>
          </w:tcPr>
          <w:p w:rsidR="00CA527D" w:rsidRPr="009879E9" w:rsidRDefault="00CA527D" w:rsidP="00C136D3">
            <w:pPr>
              <w:jc w:val="left"/>
              <w:rPr>
                <w:sz w:val="20"/>
                <w:szCs w:val="21"/>
              </w:rPr>
            </w:pPr>
            <w:r w:rsidRPr="009879E9">
              <w:rPr>
                <w:sz w:val="20"/>
                <w:szCs w:val="21"/>
              </w:rPr>
              <w:t>https://www.jlu.edu.cn/xxgk/ldjg.htm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组织机构</w:t>
            </w:r>
          </w:p>
        </w:tc>
        <w:tc>
          <w:tcPr>
            <w:tcW w:w="7019" w:type="dxa"/>
            <w:vAlign w:val="center"/>
          </w:tcPr>
          <w:p w:rsidR="00CA527D" w:rsidRPr="009879E9" w:rsidRDefault="00CA527D" w:rsidP="00C136D3">
            <w:pPr>
              <w:jc w:val="left"/>
              <w:rPr>
                <w:sz w:val="20"/>
                <w:szCs w:val="21"/>
              </w:rPr>
            </w:pPr>
            <w:r w:rsidRPr="009879E9">
              <w:rPr>
                <w:sz w:val="20"/>
                <w:szCs w:val="21"/>
              </w:rPr>
              <w:t>https://www.jlu.edu.cn/jgsz.htm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院系设置</w:t>
            </w:r>
          </w:p>
        </w:tc>
        <w:tc>
          <w:tcPr>
            <w:tcW w:w="7019" w:type="dxa"/>
            <w:vAlign w:val="center"/>
          </w:tcPr>
          <w:p w:rsidR="00CA527D" w:rsidRPr="009879E9" w:rsidRDefault="00CA527D" w:rsidP="00C136D3">
            <w:pPr>
              <w:jc w:val="left"/>
              <w:rPr>
                <w:sz w:val="20"/>
                <w:szCs w:val="21"/>
              </w:rPr>
            </w:pPr>
            <w:r w:rsidRPr="009879E9">
              <w:rPr>
                <w:sz w:val="20"/>
                <w:szCs w:val="21"/>
              </w:rPr>
              <w:t>https://www.jlu.edu.cn/jgsz/yxsz.htm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统计数据</w:t>
            </w:r>
          </w:p>
        </w:tc>
        <w:tc>
          <w:tcPr>
            <w:tcW w:w="7019" w:type="dxa"/>
            <w:vAlign w:val="center"/>
          </w:tcPr>
          <w:p w:rsidR="00CA527D" w:rsidRPr="009879E9" w:rsidRDefault="00CA527D" w:rsidP="00C136D3">
            <w:pPr>
              <w:jc w:val="left"/>
              <w:rPr>
                <w:sz w:val="20"/>
                <w:szCs w:val="21"/>
              </w:rPr>
            </w:pPr>
            <w:r w:rsidRPr="009879E9">
              <w:rPr>
                <w:sz w:val="20"/>
                <w:szCs w:val="21"/>
              </w:rPr>
              <w:t>https://www.jlu.edu.cn/xxgk/tjzl.htm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规章制度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吉林大学章程</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http://gongkai.jlu.edu.cn/qd_list.jsp?urltype=tree.TreeTempUrl&amp;wbtreeid=1235</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教职工代表大会相关制度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教职工代表大会工作报告</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学术委员会相关制度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工作报告</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http://gongkai.jlu.edu.cn/qd_list.jsp?urltype=tree.TreeTempUrl&amp;wbtreeid=1239</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学校发展规划</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http://gongkai.jlu.edu.cn/qd_list.jsp?urltype=tree.TreeTempUrl&amp;wbtreeid=1240</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年度工作要点</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http://gongkai.jlu.edu.cn/qd_list.jsp?urltype=tree.TreeTempUrl&amp;wbtreeid=1241</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信息公开年度报告</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http://gongkai.jlu.edu.cn/qd_list.jsp?urltype=tree.TreeTempUrl&amp;wbtreeid=1242</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招生章程及特殊类型招生办法</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http://gongkai.jlu.edu.cn/qd_list.jsp?urltype=tree.TreeTempUrl&amp;wbtreeid=1208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分批次、分科类招生计划</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http://gongkai.jlu.edu.cn/index/xxgksxqd/zsksxx/fpc_fklzsjh.htm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保送、自主选拔录取、高水平运动员和艺术特长生招生等特殊类型招生入选考生资格及测试结果</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http://gongkai.jlu.edu.cn/qd_list.jsp?urltype=tree.TreeTempUrl&amp;wbtreeid=1216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考生个人录取信息查询渠道和办法</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http://gongkai.jlu.edu.cn/index/xxgksxqd/zsksxx/ksgrlqxxcxqdhbf.htm</w:t>
            </w:r>
          </w:p>
        </w:tc>
      </w:tr>
      <w:tr w:rsidR="00CA527D" w:rsidRPr="009879E9" w:rsidTr="00C136D3">
        <w:trPr>
          <w:trHeight w:val="492"/>
        </w:trPr>
        <w:tc>
          <w:tcPr>
            <w:tcW w:w="2943" w:type="dxa"/>
            <w:noWrap/>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lastRenderedPageBreak/>
              <w:t>分批次、分科类录取人数和录取最低分</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http://gongkai.jlu.edu.cn/index/xxgksxqd/zsksxx/fpc_fkllqrshlqzdf.htm</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新生复查期间有关举报、调查及处理结果</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http://gongkai.jlu.edu.cn/qd_list.jsp?urltype=tree.TreeTempUrl&amp;wbtreeid=1346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招生咨询及考生申诉渠道</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http://gongkai.jlu.edu.cn/qd_list.jsp?urltype=tree.TreeTempUrl&amp;wbtreeid=1347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研究生招生简章/招生专业目录、复试录取办法，各院（系、所）或学科、专业招收研究生人数</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http://gongkai.jlu.edu.cn/qd_list.jsp?urltype=tree.TreeTempUrl&amp;wbtreeid=1218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参加研究生复试的考生成绩</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http://gongkai.jlu.edu.cn/qd_list.jsp?urltype=tree.TreeTempUrl&amp;wbtreeid=1212</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拟录取研究生名单</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http://gongkai.jlu.edu.cn/qd_list.jsp?urltype=tree.TreeTempUrl&amp;wbtreeid=1284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研究生招生咨询及申诉渠道</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http://gongkai.jlu.edu.cn/qd_list.jsp?urltype=tree.TreeTempUrl&amp;wbtreeid=1348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财务管理制度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资产管理制度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受捐赠财产的使用与管理情况</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http://gongkai.jlu.edu.cn/qd_list.jsp?urltype=tree.TreeTempUrl&amp;wbtreeid=1245</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校办企业资产、负债、国有资产保值增值等信息</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http://gongkai.jlu.edu.cn/qd_list.jsp?urltype=tree.TreeTempUrl&amp;wbtreeid=1250</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仪器设备、图书、药品等物资设备采购和重大基建工程的招投标</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财务预算信息</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财务决算信息</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收费项目、收费依据、收费标准及投诉方式</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http://gongkai.jlu.edu.cn/qd_list.jsp?urltype=tree.TreeTempUrl&amp;wbtreeid=1249</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校级领导干部社会兼职情况</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http://gongkai.jlu.edu.cn/qd_list.jsp?urltype=tree.TreeTempUrl&amp;wbtreeid=1251</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校级领导干部因公出国（境）情况</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岗位设置管理与聘用办法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http://gongkai.jlu.edu.cn/qd_list.jsp?urltype=tree.TreeTempUrl&amp;wbtreeid=1252</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lastRenderedPageBreak/>
              <w:t>校内中层干部任免信息</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http://gongkai.jlu.edu.cn/qd_list.jsp?urltype=tree.TreeTempUrl&amp;wbtreeid=1307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招聘信息</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教职工争议解决办法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本科生占全日制在校生总数的比例、教师数量及结构</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专业设置、当年新增专业、停招专业名单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全校开设课程总门数、实践教学学分占总学分比例、选修课学分占总学分比例</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http://gongkai.jlu.edu.cn/qd_list.jsp?urltype=tree.TreeTempUrl&amp;wbtreeid=1260</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主讲本科课程的教授占教授总数的比例、教授</w:t>
            </w:r>
            <w:proofErr w:type="gramStart"/>
            <w:r w:rsidRPr="00A1134D">
              <w:rPr>
                <w:rFonts w:ascii="仿宋" w:eastAsia="仿宋" w:hAnsi="仿宋" w:hint="eastAsia"/>
                <w:sz w:val="24"/>
                <w:szCs w:val="24"/>
              </w:rPr>
              <w:t>授</w:t>
            </w:r>
            <w:proofErr w:type="gramEnd"/>
            <w:r w:rsidRPr="00A1134D">
              <w:rPr>
                <w:rFonts w:ascii="仿宋" w:eastAsia="仿宋" w:hAnsi="仿宋" w:hint="eastAsia"/>
                <w:sz w:val="24"/>
                <w:szCs w:val="24"/>
              </w:rPr>
              <w:t>本科课程占课程总门次数的比例</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http://gongkai.jlu.edu.cn/qd_list.jsp?urltype=tree.TreeTempUrl&amp;wbtreeid=1262</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促进毕业生就业的政策措施和指导服务</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http://gongkai.jlu.edu.cn/qd_list.jsp?urltype=tree.TreeTempUrl&amp;wbtreeid=1259</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毕业生的规模、结构、就业率、就业流向</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http://gongkai.jlu.edu.cn/qd_list.jsp?urltype=tree.TreeTempUrl&amp;wbtreeid=1261</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高校毕业生就业质量年度报告</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艺术教育发展年度报告</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http://gongkai.jlu.edu.cn/qd_list.jsp?urltype=tree.TreeTempUrl&amp;wbtreeid=1265</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本科教学质量报告</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学籍管理办法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学生奖学金、助学金、学费减免、助学贷款、勤工俭学的申请与管理规定</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http://gongkai.jlu.edu.cn/qd_list.jsp?urltype=tree.TreeTempUrl&amp;wbtreeid=1269</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学生奖励处罚办法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学生申诉办法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http://gongkai.jlu.edu.cn/qd_list.jsp?urltype=tree.TreeTempUrl&amp;wbtreeid=1268</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学风建设机构</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http://gongkai.jlu.edu.cn/qd_list.jsp?urltype=tree.TreeTempUrl&amp;wbtreeid=1122</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学术规范制度</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http://gongkai.jlu.edu.cn/qd_list.jsp?urltype=tree.TreeTempUrl&amp;wbtreeid=1123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lastRenderedPageBreak/>
              <w:t>学术不端行为查处机制</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http://gongkai.jlu.edu.cn/qd_list.jsp?urltype=tree.TreeTempUrl&amp;wbtreeid=1270</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授予博士、硕士的基本要求</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http://gongkai.jlu.edu.cn/qd_list.jsp?urltype=tree.TreeTempUrl&amp;wbtreeid=1271</w:t>
            </w:r>
          </w:p>
        </w:tc>
      </w:tr>
      <w:tr w:rsidR="00CA527D" w:rsidRPr="009879E9" w:rsidTr="00C136D3">
        <w:trPr>
          <w:trHeight w:val="600"/>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授予学士学位的基本要求</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http://gongkai.jlu.edu.cn/qd_list.jsp?urltype=tree.TreeTempUrl&amp;wbtreeid=1306</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拟授予硕士、博士学位同等学力人员资格审查和学力水平认定</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新增硕士、博士学位授权学科或专业学位授权点审核办法</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http://gongkai.jlu.edu.cn/qd_list.jsp?urltype=tree.TreeTempUrl&amp;wbtreeid=1274</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拟新增学位授权学科或专业学位授权点的申报及论证材料</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http://gongkai.jlu.edu.cn/qd_list.jsp?urltype=tree.TreeTempUrl&amp;wbtreeid=1275</w:t>
            </w:r>
          </w:p>
        </w:tc>
      </w:tr>
      <w:tr w:rsidR="00CA527D" w:rsidRPr="009879E9" w:rsidTr="00C136D3">
        <w:trPr>
          <w:trHeight w:val="705"/>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中外合作办学情况</w:t>
            </w:r>
          </w:p>
        </w:tc>
        <w:tc>
          <w:tcPr>
            <w:tcW w:w="7019" w:type="dxa"/>
            <w:vAlign w:val="center"/>
          </w:tcPr>
          <w:p w:rsidR="00CA527D" w:rsidRPr="009879E9" w:rsidRDefault="00CA527D" w:rsidP="00C136D3">
            <w:pPr>
              <w:jc w:val="left"/>
              <w:rPr>
                <w:sz w:val="20"/>
                <w:szCs w:val="21"/>
              </w:rPr>
            </w:pPr>
            <w:r w:rsidRPr="009879E9">
              <w:rPr>
                <w:sz w:val="20"/>
                <w:szCs w:val="21"/>
              </w:rPr>
              <w:t>http://www.crs.jsj.edu.cn/aproval/detail/213</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来华留学生管理相关规定</w:t>
            </w:r>
          </w:p>
        </w:tc>
        <w:tc>
          <w:tcPr>
            <w:tcW w:w="7019" w:type="dxa"/>
            <w:vAlign w:val="center"/>
          </w:tcPr>
          <w:p w:rsidR="00CA527D" w:rsidRPr="009879E9" w:rsidRDefault="00CA527D" w:rsidP="00C136D3">
            <w:pPr>
              <w:jc w:val="left"/>
              <w:rPr>
                <w:sz w:val="20"/>
                <w:szCs w:val="21"/>
              </w:rPr>
            </w:pPr>
            <w:r w:rsidRPr="009879E9">
              <w:rPr>
                <w:sz w:val="20"/>
                <w:szCs w:val="21"/>
              </w:rPr>
              <w:t>http://gongkai.jlu.edu.cn/qd_list.jsp?urltype=tree.TreeTempUrl&amp;wbtreeid=1277</w:t>
            </w:r>
          </w:p>
        </w:tc>
      </w:tr>
      <w:tr w:rsidR="00CA527D" w:rsidRPr="009879E9" w:rsidTr="00C136D3">
        <w:trPr>
          <w:trHeight w:val="492"/>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巡视组反馈意见，落实反馈意见整改情况</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http://gongkai.jlu.edu.cn/qd_list.jsp?urltype=tree.TreeTempUrl&amp;wbtreeid=1278</w:t>
            </w:r>
          </w:p>
        </w:tc>
      </w:tr>
      <w:tr w:rsidR="00CA527D" w:rsidRPr="009879E9" w:rsidTr="00C136D3">
        <w:trPr>
          <w:trHeight w:val="540"/>
        </w:trPr>
        <w:tc>
          <w:tcPr>
            <w:tcW w:w="2943" w:type="dxa"/>
            <w:vAlign w:val="center"/>
            <w:hideMark/>
          </w:tcPr>
          <w:p w:rsidR="00CA527D" w:rsidRPr="00A1134D" w:rsidRDefault="00CA527D" w:rsidP="00C136D3">
            <w:pPr>
              <w:jc w:val="left"/>
              <w:rPr>
                <w:rFonts w:ascii="仿宋" w:eastAsia="仿宋" w:hAnsi="仿宋"/>
                <w:sz w:val="24"/>
                <w:szCs w:val="24"/>
              </w:rPr>
            </w:pPr>
            <w:r w:rsidRPr="00A1134D">
              <w:rPr>
                <w:rFonts w:ascii="仿宋" w:eastAsia="仿宋" w:hAnsi="仿宋" w:hint="eastAsia"/>
                <w:sz w:val="24"/>
                <w:szCs w:val="24"/>
              </w:rPr>
              <w:t>自然灾害等突发事件的应急处理预案、预警信息和处置情况，涉及学校的重大事件的调查和处理情况</w:t>
            </w:r>
          </w:p>
        </w:tc>
        <w:tc>
          <w:tcPr>
            <w:tcW w:w="7019" w:type="dxa"/>
            <w:noWrap/>
            <w:vAlign w:val="center"/>
          </w:tcPr>
          <w:p w:rsidR="00CA527D" w:rsidRPr="009879E9" w:rsidRDefault="00CA527D" w:rsidP="00C136D3">
            <w:pPr>
              <w:jc w:val="left"/>
              <w:rPr>
                <w:sz w:val="20"/>
                <w:szCs w:val="21"/>
              </w:rPr>
            </w:pPr>
            <w:r w:rsidRPr="009879E9">
              <w:rPr>
                <w:sz w:val="20"/>
                <w:szCs w:val="21"/>
              </w:rPr>
              <w:t>http://gongkai.jlu.edu.cn/qd_list.jsp?urltype=tree.TreeTempUrl&amp;wbtreeid=1279</w:t>
            </w:r>
          </w:p>
        </w:tc>
      </w:tr>
    </w:tbl>
    <w:p w:rsidR="00CA527D" w:rsidRPr="008C20C4" w:rsidRDefault="00CA527D" w:rsidP="00CA527D"/>
    <w:p w:rsidR="00CA527D" w:rsidRPr="00CA527D" w:rsidRDefault="00CA527D" w:rsidP="00CA527D">
      <w:pPr>
        <w:pStyle w:val="a7"/>
        <w:spacing w:before="0" w:beforeAutospacing="0" w:after="0" w:afterAutospacing="0" w:line="360" w:lineRule="auto"/>
        <w:jc w:val="both"/>
        <w:rPr>
          <w:rFonts w:ascii="仿宋" w:eastAsia="仿宋" w:hAnsi="仿宋" w:hint="eastAsia"/>
          <w:color w:val="000000"/>
          <w:sz w:val="32"/>
          <w:szCs w:val="32"/>
        </w:rPr>
      </w:pPr>
      <w:bookmarkStart w:id="1" w:name="_GoBack"/>
      <w:bookmarkEnd w:id="1"/>
    </w:p>
    <w:sectPr w:rsidR="00CA527D" w:rsidRPr="00CA527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310D" w:rsidRDefault="0093310D">
      <w:r>
        <w:separator/>
      </w:r>
    </w:p>
  </w:endnote>
  <w:endnote w:type="continuationSeparator" w:id="0">
    <w:p w:rsidR="0093310D" w:rsidRDefault="00933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0315191"/>
      <w:docPartObj>
        <w:docPartGallery w:val="AutoText"/>
      </w:docPartObj>
    </w:sdtPr>
    <w:sdtEndPr/>
    <w:sdtContent>
      <w:p w:rsidR="005749C3" w:rsidRDefault="00543041">
        <w:pPr>
          <w:pStyle w:val="a3"/>
          <w:jc w:val="center"/>
        </w:pPr>
        <w:r>
          <w:fldChar w:fldCharType="begin"/>
        </w:r>
        <w:r>
          <w:instrText>PAGE   \* MERGEFORMAT</w:instrText>
        </w:r>
        <w:r>
          <w:fldChar w:fldCharType="separate"/>
        </w:r>
        <w:r>
          <w:rPr>
            <w:lang w:val="zh-CN"/>
          </w:rPr>
          <w:t>9</w:t>
        </w:r>
        <w:r>
          <w:fldChar w:fldCharType="end"/>
        </w:r>
      </w:p>
    </w:sdtContent>
  </w:sdt>
  <w:p w:rsidR="005749C3" w:rsidRDefault="005749C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310D" w:rsidRDefault="0093310D">
      <w:r>
        <w:separator/>
      </w:r>
    </w:p>
  </w:footnote>
  <w:footnote w:type="continuationSeparator" w:id="0">
    <w:p w:rsidR="0093310D" w:rsidRDefault="009331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8B4"/>
    <w:rsid w:val="000011F7"/>
    <w:rsid w:val="000469C8"/>
    <w:rsid w:val="00093ABD"/>
    <w:rsid w:val="000B1B98"/>
    <w:rsid w:val="000B1ED3"/>
    <w:rsid w:val="000B4310"/>
    <w:rsid w:val="00102E4B"/>
    <w:rsid w:val="0012110B"/>
    <w:rsid w:val="001224C4"/>
    <w:rsid w:val="001431A5"/>
    <w:rsid w:val="00152FA9"/>
    <w:rsid w:val="001709EC"/>
    <w:rsid w:val="00182421"/>
    <w:rsid w:val="00194870"/>
    <w:rsid w:val="00195314"/>
    <w:rsid w:val="001B0EC0"/>
    <w:rsid w:val="001C7171"/>
    <w:rsid w:val="001F1278"/>
    <w:rsid w:val="001F350F"/>
    <w:rsid w:val="002008B4"/>
    <w:rsid w:val="00207995"/>
    <w:rsid w:val="00211255"/>
    <w:rsid w:val="00236E13"/>
    <w:rsid w:val="00261ACA"/>
    <w:rsid w:val="00277170"/>
    <w:rsid w:val="002D5F09"/>
    <w:rsid w:val="002E13DD"/>
    <w:rsid w:val="0030229D"/>
    <w:rsid w:val="0032272C"/>
    <w:rsid w:val="00344FF8"/>
    <w:rsid w:val="003515AA"/>
    <w:rsid w:val="00361EE7"/>
    <w:rsid w:val="00375910"/>
    <w:rsid w:val="003901EC"/>
    <w:rsid w:val="003A4FD3"/>
    <w:rsid w:val="003D7FB8"/>
    <w:rsid w:val="003F5760"/>
    <w:rsid w:val="00464E55"/>
    <w:rsid w:val="004773A8"/>
    <w:rsid w:val="00477727"/>
    <w:rsid w:val="004936E0"/>
    <w:rsid w:val="004A2385"/>
    <w:rsid w:val="004A5E92"/>
    <w:rsid w:val="004E1351"/>
    <w:rsid w:val="00527123"/>
    <w:rsid w:val="00536527"/>
    <w:rsid w:val="00537454"/>
    <w:rsid w:val="00543041"/>
    <w:rsid w:val="00571D57"/>
    <w:rsid w:val="005749C3"/>
    <w:rsid w:val="005770BB"/>
    <w:rsid w:val="00577A68"/>
    <w:rsid w:val="0058044A"/>
    <w:rsid w:val="005F2770"/>
    <w:rsid w:val="005F6CCD"/>
    <w:rsid w:val="00601906"/>
    <w:rsid w:val="006561A8"/>
    <w:rsid w:val="00694363"/>
    <w:rsid w:val="006F6665"/>
    <w:rsid w:val="00730F75"/>
    <w:rsid w:val="007622AB"/>
    <w:rsid w:val="00766BB2"/>
    <w:rsid w:val="007A5EDB"/>
    <w:rsid w:val="007B450A"/>
    <w:rsid w:val="007B4A23"/>
    <w:rsid w:val="00831095"/>
    <w:rsid w:val="008337EE"/>
    <w:rsid w:val="008537CA"/>
    <w:rsid w:val="00884113"/>
    <w:rsid w:val="00886F3C"/>
    <w:rsid w:val="008A4CF0"/>
    <w:rsid w:val="008C26CA"/>
    <w:rsid w:val="0093310D"/>
    <w:rsid w:val="0095694D"/>
    <w:rsid w:val="00963B50"/>
    <w:rsid w:val="00964A12"/>
    <w:rsid w:val="00970F70"/>
    <w:rsid w:val="00972190"/>
    <w:rsid w:val="00984336"/>
    <w:rsid w:val="009B74AC"/>
    <w:rsid w:val="009C3ACA"/>
    <w:rsid w:val="00A10E24"/>
    <w:rsid w:val="00A2763C"/>
    <w:rsid w:val="00A60978"/>
    <w:rsid w:val="00A72646"/>
    <w:rsid w:val="00A72D2E"/>
    <w:rsid w:val="00A770FF"/>
    <w:rsid w:val="00AF0910"/>
    <w:rsid w:val="00B10CE0"/>
    <w:rsid w:val="00B15487"/>
    <w:rsid w:val="00B421E8"/>
    <w:rsid w:val="00B4541F"/>
    <w:rsid w:val="00B7373A"/>
    <w:rsid w:val="00B94093"/>
    <w:rsid w:val="00BB2E85"/>
    <w:rsid w:val="00BC5BF1"/>
    <w:rsid w:val="00BD1284"/>
    <w:rsid w:val="00BD4473"/>
    <w:rsid w:val="00BE5D44"/>
    <w:rsid w:val="00BF0E7D"/>
    <w:rsid w:val="00BF3E09"/>
    <w:rsid w:val="00C53417"/>
    <w:rsid w:val="00C544B0"/>
    <w:rsid w:val="00C556F6"/>
    <w:rsid w:val="00C578EE"/>
    <w:rsid w:val="00CA527D"/>
    <w:rsid w:val="00CB3EBF"/>
    <w:rsid w:val="00CC3479"/>
    <w:rsid w:val="00CC390A"/>
    <w:rsid w:val="00CF5664"/>
    <w:rsid w:val="00D02587"/>
    <w:rsid w:val="00D07FAE"/>
    <w:rsid w:val="00D33AF0"/>
    <w:rsid w:val="00D44C83"/>
    <w:rsid w:val="00D61C47"/>
    <w:rsid w:val="00D80BEF"/>
    <w:rsid w:val="00D8495D"/>
    <w:rsid w:val="00D91E8E"/>
    <w:rsid w:val="00DA16C1"/>
    <w:rsid w:val="00DA1945"/>
    <w:rsid w:val="00DB2A9F"/>
    <w:rsid w:val="00DD7086"/>
    <w:rsid w:val="00E0480B"/>
    <w:rsid w:val="00E214EF"/>
    <w:rsid w:val="00E242C5"/>
    <w:rsid w:val="00E544E9"/>
    <w:rsid w:val="00E63989"/>
    <w:rsid w:val="00EE646A"/>
    <w:rsid w:val="00F10247"/>
    <w:rsid w:val="00F1169D"/>
    <w:rsid w:val="00F13F76"/>
    <w:rsid w:val="00F27762"/>
    <w:rsid w:val="00F4165A"/>
    <w:rsid w:val="00F8121B"/>
    <w:rsid w:val="00F8361E"/>
    <w:rsid w:val="00F96DE3"/>
    <w:rsid w:val="00F9709C"/>
    <w:rsid w:val="00FE29A7"/>
    <w:rsid w:val="00FE5E41"/>
    <w:rsid w:val="0F4264F9"/>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40DE11"/>
  <w15:docId w15:val="{9A92FE54-4501-4447-8D63-5E4398D4B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mn-Mong-CN"/>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lang w:bidi="mn-Mong-CN"/>
    </w:r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Balloon Text"/>
    <w:basedOn w:val="a"/>
    <w:link w:val="aa"/>
    <w:uiPriority w:val="99"/>
    <w:semiHidden/>
    <w:unhideWhenUsed/>
    <w:rsid w:val="00984336"/>
    <w:rPr>
      <w:sz w:val="18"/>
      <w:szCs w:val="18"/>
    </w:rPr>
  </w:style>
  <w:style w:type="character" w:customStyle="1" w:styleId="aa">
    <w:name w:val="批注框文本 字符"/>
    <w:basedOn w:val="a0"/>
    <w:link w:val="a9"/>
    <w:uiPriority w:val="99"/>
    <w:semiHidden/>
    <w:rsid w:val="00984336"/>
    <w:rPr>
      <w:rFonts w:asciiTheme="minorHAnsi" w:eastAsiaTheme="minorEastAsia" w:hAnsiTheme="minorHAnsi" w:cstheme="minorBidi"/>
      <w:kern w:val="2"/>
      <w:sz w:val="18"/>
      <w:szCs w:val="18"/>
      <w:lang w:bidi="ar-SA"/>
    </w:rPr>
  </w:style>
  <w:style w:type="paragraph" w:styleId="ab">
    <w:name w:val="Date"/>
    <w:basedOn w:val="a"/>
    <w:next w:val="a"/>
    <w:link w:val="ac"/>
    <w:uiPriority w:val="99"/>
    <w:semiHidden/>
    <w:unhideWhenUsed/>
    <w:rsid w:val="00CA527D"/>
    <w:pPr>
      <w:ind w:leftChars="2500" w:left="100"/>
    </w:pPr>
  </w:style>
  <w:style w:type="character" w:customStyle="1" w:styleId="ac">
    <w:name w:val="日期 字符"/>
    <w:basedOn w:val="a0"/>
    <w:link w:val="ab"/>
    <w:uiPriority w:val="99"/>
    <w:semiHidden/>
    <w:rsid w:val="00CA527D"/>
    <w:rPr>
      <w:rFonts w:asciiTheme="minorHAnsi" w:eastAsiaTheme="minorEastAsia" w:hAnsiTheme="minorHAnsi" w:cstheme="minorBidi"/>
      <w:kern w:val="2"/>
      <w:sz w:val="21"/>
      <w:szCs w:val="22"/>
      <w:lang w:bidi="ar-SA"/>
    </w:rPr>
  </w:style>
  <w:style w:type="table" w:styleId="ad">
    <w:name w:val="Table Grid"/>
    <w:basedOn w:val="a1"/>
    <w:uiPriority w:val="39"/>
    <w:rsid w:val="00CA527D"/>
    <w:rPr>
      <w:rFonts w:asciiTheme="minorHAnsi" w:eastAsiaTheme="minorEastAsia" w:hAnsiTheme="minorHAnsi" w:cstheme="minorBidi"/>
      <w:kern w:val="2"/>
      <w:sz w:val="21"/>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1468</Words>
  <Characters>8372</Characters>
  <Application>Microsoft Office Word</Application>
  <DocSecurity>0</DocSecurity>
  <Lines>69</Lines>
  <Paragraphs>19</Paragraphs>
  <ScaleCrop>false</ScaleCrop>
  <Company>Microsoft</Company>
  <LinksUpToDate>false</LinksUpToDate>
  <CharactersWithSpaces>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李鑫</dc:creator>
  <cp:lastModifiedBy>李鑫</cp:lastModifiedBy>
  <cp:revision>3</cp:revision>
  <cp:lastPrinted>2019-10-30T03:12:00Z</cp:lastPrinted>
  <dcterms:created xsi:type="dcterms:W3CDTF">2019-10-31T06:20:00Z</dcterms:created>
  <dcterms:modified xsi:type="dcterms:W3CDTF">2019-10-31T07:21:00Z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