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58C6" w:rsidRPr="00AD53DD" w:rsidRDefault="00C31C3B" w:rsidP="004358C6">
      <w:pPr>
        <w:widowControl/>
        <w:spacing w:line="420" w:lineRule="atLeast"/>
        <w:jc w:val="center"/>
        <w:rPr>
          <w:rFonts w:ascii="方正小标宋简体" w:eastAsia="方正小标宋简体" w:hAnsi="微软雅黑" w:cs="宋体"/>
          <w:color w:val="333333"/>
          <w:kern w:val="0"/>
          <w:sz w:val="44"/>
          <w:szCs w:val="44"/>
        </w:rPr>
      </w:pPr>
      <w:r w:rsidRPr="00AD53DD">
        <w:rPr>
          <w:rFonts w:ascii="方正小标宋简体" w:eastAsia="方正小标宋简体" w:hAnsi="微软雅黑" w:cs="宋体" w:hint="eastAsia"/>
          <w:bCs/>
          <w:color w:val="333333"/>
          <w:kern w:val="0"/>
          <w:sz w:val="44"/>
          <w:szCs w:val="44"/>
        </w:rPr>
        <w:t>201</w:t>
      </w:r>
      <w:r w:rsidR="00AD53DD" w:rsidRPr="00AD53DD">
        <w:rPr>
          <w:rFonts w:ascii="方正小标宋简体" w:eastAsia="方正小标宋简体" w:hAnsi="微软雅黑" w:cs="宋体"/>
          <w:bCs/>
          <w:color w:val="333333"/>
          <w:kern w:val="0"/>
          <w:sz w:val="44"/>
          <w:szCs w:val="44"/>
        </w:rPr>
        <w:t>7</w:t>
      </w:r>
      <w:r w:rsidRPr="00AD53DD">
        <w:rPr>
          <w:rFonts w:ascii="方正小标宋简体" w:eastAsia="方正小标宋简体" w:hAnsi="微软雅黑" w:cs="宋体" w:hint="eastAsia"/>
          <w:bCs/>
          <w:color w:val="333333"/>
          <w:kern w:val="0"/>
          <w:sz w:val="44"/>
          <w:szCs w:val="44"/>
        </w:rPr>
        <w:t>-201</w:t>
      </w:r>
      <w:r w:rsidR="00AD53DD" w:rsidRPr="00AD53DD">
        <w:rPr>
          <w:rFonts w:ascii="方正小标宋简体" w:eastAsia="方正小标宋简体" w:hAnsi="微软雅黑" w:cs="宋体"/>
          <w:bCs/>
          <w:color w:val="333333"/>
          <w:kern w:val="0"/>
          <w:sz w:val="44"/>
          <w:szCs w:val="44"/>
        </w:rPr>
        <w:t>8</w:t>
      </w:r>
      <w:r w:rsidR="004358C6" w:rsidRPr="00AD53DD">
        <w:rPr>
          <w:rFonts w:ascii="方正小标宋简体" w:eastAsia="方正小标宋简体" w:hAnsi="微软雅黑" w:cs="宋体" w:hint="eastAsia"/>
          <w:bCs/>
          <w:color w:val="333333"/>
          <w:kern w:val="0"/>
          <w:sz w:val="44"/>
          <w:szCs w:val="44"/>
        </w:rPr>
        <w:t>学年度北京化工大学</w:t>
      </w:r>
    </w:p>
    <w:p w:rsidR="004358C6" w:rsidRPr="00AD53DD" w:rsidRDefault="004358C6" w:rsidP="004358C6">
      <w:pPr>
        <w:widowControl/>
        <w:spacing w:line="420" w:lineRule="atLeast"/>
        <w:jc w:val="center"/>
        <w:rPr>
          <w:rFonts w:ascii="方正小标宋简体" w:eastAsia="方正小标宋简体" w:hAnsi="微软雅黑" w:cs="宋体"/>
          <w:color w:val="333333"/>
          <w:kern w:val="0"/>
          <w:sz w:val="44"/>
          <w:szCs w:val="44"/>
        </w:rPr>
      </w:pPr>
      <w:r w:rsidRPr="00AD53DD">
        <w:rPr>
          <w:rFonts w:ascii="方正小标宋简体" w:eastAsia="方正小标宋简体" w:hAnsi="微软雅黑" w:cs="宋体" w:hint="eastAsia"/>
          <w:bCs/>
          <w:color w:val="333333"/>
          <w:kern w:val="0"/>
          <w:sz w:val="44"/>
          <w:szCs w:val="44"/>
        </w:rPr>
        <w:t>信息公开年度工作报告</w:t>
      </w:r>
    </w:p>
    <w:p w:rsidR="00AD53DD" w:rsidRPr="00AD53DD" w:rsidRDefault="00AD53DD" w:rsidP="004358C6">
      <w:pPr>
        <w:widowControl/>
        <w:spacing w:line="420" w:lineRule="atLeast"/>
        <w:ind w:firstLine="560"/>
        <w:jc w:val="left"/>
        <w:rPr>
          <w:rFonts w:ascii="仿宋" w:eastAsia="仿宋" w:hAnsi="仿宋" w:cs="宋体"/>
          <w:color w:val="333333"/>
          <w:kern w:val="0"/>
          <w:sz w:val="32"/>
          <w:szCs w:val="32"/>
        </w:rPr>
      </w:pPr>
      <w:bookmarkStart w:id="0" w:name="_GoBack"/>
      <w:bookmarkEnd w:id="0"/>
    </w:p>
    <w:p w:rsidR="004358C6" w:rsidRPr="00AD53DD" w:rsidRDefault="00C31C3B" w:rsidP="00394307">
      <w:pPr>
        <w:widowControl/>
        <w:spacing w:line="420" w:lineRule="atLeast"/>
        <w:ind w:firstLineChars="200" w:firstLine="64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201</w:t>
      </w:r>
      <w:r w:rsidR="00AD53DD">
        <w:rPr>
          <w:rFonts w:ascii="仿宋" w:eastAsia="仿宋" w:hAnsi="仿宋" w:cs="宋体"/>
          <w:color w:val="333333"/>
          <w:kern w:val="0"/>
          <w:sz w:val="32"/>
          <w:szCs w:val="32"/>
        </w:rPr>
        <w:t>7</w:t>
      </w:r>
      <w:r w:rsidRPr="00AD53DD">
        <w:rPr>
          <w:rFonts w:ascii="仿宋" w:eastAsia="仿宋" w:hAnsi="仿宋" w:cs="宋体"/>
          <w:color w:val="333333"/>
          <w:kern w:val="0"/>
          <w:sz w:val="32"/>
          <w:szCs w:val="32"/>
        </w:rPr>
        <w:t>-201</w:t>
      </w:r>
      <w:r w:rsidR="00AD53DD">
        <w:rPr>
          <w:rFonts w:ascii="仿宋" w:eastAsia="仿宋" w:hAnsi="仿宋" w:cs="宋体"/>
          <w:color w:val="333333"/>
          <w:kern w:val="0"/>
          <w:sz w:val="32"/>
          <w:szCs w:val="32"/>
        </w:rPr>
        <w:t>8</w:t>
      </w:r>
      <w:r w:rsidRPr="00AD53DD">
        <w:rPr>
          <w:rFonts w:ascii="仿宋" w:eastAsia="仿宋" w:hAnsi="仿宋" w:cs="宋体" w:hint="eastAsia"/>
          <w:color w:val="333333"/>
          <w:kern w:val="0"/>
          <w:sz w:val="32"/>
          <w:szCs w:val="32"/>
        </w:rPr>
        <w:t>学年度北京化工大学</w:t>
      </w:r>
      <w:r w:rsidR="004358C6" w:rsidRPr="00AD53DD">
        <w:rPr>
          <w:rFonts w:ascii="仿宋" w:eastAsia="仿宋" w:hAnsi="仿宋" w:cs="宋体" w:hint="eastAsia"/>
          <w:color w:val="333333"/>
          <w:kern w:val="0"/>
          <w:sz w:val="32"/>
          <w:szCs w:val="32"/>
        </w:rPr>
        <w:t>信息公开年度工作报告是根据《中华人民共和国政府信息公开条例》（国务院令第492</w:t>
      </w:r>
      <w:r w:rsidRPr="00AD53DD">
        <w:rPr>
          <w:rFonts w:ascii="仿宋" w:eastAsia="仿宋" w:hAnsi="仿宋" w:cs="宋体" w:hint="eastAsia"/>
          <w:color w:val="333333"/>
          <w:kern w:val="0"/>
          <w:sz w:val="32"/>
          <w:szCs w:val="32"/>
        </w:rPr>
        <w:t>号）</w:t>
      </w:r>
      <w:r w:rsidR="000D201D">
        <w:rPr>
          <w:rFonts w:ascii="仿宋" w:eastAsia="仿宋" w:hAnsi="仿宋" w:cs="宋体" w:hint="eastAsia"/>
          <w:color w:val="333333"/>
          <w:kern w:val="0"/>
          <w:sz w:val="32"/>
          <w:szCs w:val="32"/>
        </w:rPr>
        <w:t>、</w:t>
      </w:r>
      <w:r w:rsidRPr="00AD53DD">
        <w:rPr>
          <w:rFonts w:ascii="仿宋" w:eastAsia="仿宋" w:hAnsi="仿宋" w:cs="宋体" w:hint="eastAsia"/>
          <w:color w:val="333333"/>
          <w:kern w:val="0"/>
          <w:sz w:val="32"/>
          <w:szCs w:val="32"/>
        </w:rPr>
        <w:t xml:space="preserve">《中共中央办公厅 </w:t>
      </w:r>
      <w:r w:rsidRPr="00AD53DD">
        <w:rPr>
          <w:rFonts w:ascii="仿宋" w:eastAsia="仿宋" w:hAnsi="仿宋" w:cs="宋体"/>
          <w:color w:val="333333"/>
          <w:kern w:val="0"/>
          <w:sz w:val="32"/>
          <w:szCs w:val="32"/>
        </w:rPr>
        <w:t xml:space="preserve"> </w:t>
      </w:r>
      <w:r w:rsidRPr="00AD53DD">
        <w:rPr>
          <w:rFonts w:ascii="仿宋" w:eastAsia="仿宋" w:hAnsi="仿宋" w:cs="宋体" w:hint="eastAsia"/>
          <w:color w:val="333333"/>
          <w:kern w:val="0"/>
          <w:sz w:val="32"/>
          <w:szCs w:val="32"/>
        </w:rPr>
        <w:t>国务院</w:t>
      </w:r>
      <w:r w:rsidRPr="00AD53DD">
        <w:rPr>
          <w:rFonts w:ascii="仿宋" w:eastAsia="仿宋" w:hAnsi="仿宋" w:cs="宋体"/>
          <w:color w:val="333333"/>
          <w:kern w:val="0"/>
          <w:sz w:val="32"/>
          <w:szCs w:val="32"/>
        </w:rPr>
        <w:t>办公厅关于全面推进政务公开工作的意见</w:t>
      </w:r>
      <w:r w:rsidRPr="00AD53DD">
        <w:rPr>
          <w:rFonts w:ascii="仿宋" w:eastAsia="仿宋" w:hAnsi="仿宋" w:cs="宋体" w:hint="eastAsia"/>
          <w:color w:val="333333"/>
          <w:kern w:val="0"/>
          <w:sz w:val="32"/>
          <w:szCs w:val="32"/>
        </w:rPr>
        <w:t>》（中办发〔2016〕8号）和《教育部</w:t>
      </w:r>
      <w:r w:rsidRPr="00AD53DD">
        <w:rPr>
          <w:rFonts w:ascii="仿宋" w:eastAsia="仿宋" w:hAnsi="仿宋" w:cs="宋体"/>
          <w:color w:val="333333"/>
          <w:kern w:val="0"/>
          <w:sz w:val="32"/>
          <w:szCs w:val="32"/>
        </w:rPr>
        <w:t>办公厅关于全面推进政务公开工作的实施意见</w:t>
      </w:r>
      <w:r w:rsidRPr="00AD53DD">
        <w:rPr>
          <w:rFonts w:ascii="仿宋" w:eastAsia="仿宋" w:hAnsi="仿宋" w:cs="宋体" w:hint="eastAsia"/>
          <w:color w:val="333333"/>
          <w:kern w:val="0"/>
          <w:sz w:val="32"/>
          <w:szCs w:val="32"/>
        </w:rPr>
        <w:t>》（教办厅〔2017〕3号）精神</w:t>
      </w:r>
      <w:r w:rsidRPr="00AD53DD">
        <w:rPr>
          <w:rFonts w:ascii="仿宋" w:eastAsia="仿宋" w:hAnsi="仿宋" w:cs="宋体"/>
          <w:color w:val="333333"/>
          <w:kern w:val="0"/>
          <w:sz w:val="32"/>
          <w:szCs w:val="32"/>
        </w:rPr>
        <w:t>，</w:t>
      </w:r>
      <w:r w:rsidRPr="00AD53DD">
        <w:rPr>
          <w:rFonts w:ascii="仿宋" w:eastAsia="仿宋" w:hAnsi="仿宋" w:cs="宋体" w:hint="eastAsia"/>
          <w:color w:val="333333"/>
          <w:kern w:val="0"/>
          <w:sz w:val="32"/>
          <w:szCs w:val="32"/>
        </w:rPr>
        <w:t>贯彻</w:t>
      </w:r>
      <w:r w:rsidRPr="00AD53DD">
        <w:rPr>
          <w:rFonts w:ascii="仿宋" w:eastAsia="仿宋" w:hAnsi="仿宋" w:cs="宋体"/>
          <w:color w:val="333333"/>
          <w:kern w:val="0"/>
          <w:sz w:val="32"/>
          <w:szCs w:val="32"/>
        </w:rPr>
        <w:t>落实</w:t>
      </w:r>
      <w:r w:rsidR="004358C6" w:rsidRPr="00AD53DD">
        <w:rPr>
          <w:rFonts w:ascii="仿宋" w:eastAsia="仿宋" w:hAnsi="仿宋" w:cs="宋体" w:hint="eastAsia"/>
          <w:color w:val="333333"/>
          <w:kern w:val="0"/>
          <w:sz w:val="32"/>
          <w:szCs w:val="32"/>
        </w:rPr>
        <w:t>《高等学校信息公开办法》（教育部令第29</w:t>
      </w:r>
      <w:r w:rsidRPr="00AD53DD">
        <w:rPr>
          <w:rFonts w:ascii="仿宋" w:eastAsia="仿宋" w:hAnsi="仿宋" w:cs="宋体" w:hint="eastAsia"/>
          <w:color w:val="333333"/>
          <w:kern w:val="0"/>
          <w:sz w:val="32"/>
          <w:szCs w:val="32"/>
        </w:rPr>
        <w:t>号）</w:t>
      </w:r>
      <w:r w:rsidR="004358C6" w:rsidRPr="00AD53DD">
        <w:rPr>
          <w:rFonts w:ascii="仿宋" w:eastAsia="仿宋" w:hAnsi="仿宋" w:cs="宋体" w:hint="eastAsia"/>
          <w:color w:val="333333"/>
          <w:kern w:val="0"/>
          <w:sz w:val="32"/>
          <w:szCs w:val="32"/>
        </w:rPr>
        <w:t>《教育部关于公布&lt;高等学校信息公开事项清单&gt;的通知》（教办函</w:t>
      </w:r>
      <w:r w:rsidRPr="00AD53DD">
        <w:rPr>
          <w:rFonts w:ascii="仿宋" w:eastAsia="仿宋" w:hAnsi="仿宋" w:cs="宋体" w:hint="eastAsia"/>
          <w:color w:val="333333"/>
          <w:kern w:val="0"/>
          <w:sz w:val="32"/>
          <w:szCs w:val="32"/>
        </w:rPr>
        <w:t>〔201</w:t>
      </w:r>
      <w:r w:rsidRPr="00AD53DD">
        <w:rPr>
          <w:rFonts w:ascii="仿宋" w:eastAsia="仿宋" w:hAnsi="仿宋" w:cs="宋体"/>
          <w:color w:val="333333"/>
          <w:kern w:val="0"/>
          <w:sz w:val="32"/>
          <w:szCs w:val="32"/>
        </w:rPr>
        <w:t>4</w:t>
      </w:r>
      <w:r w:rsidRPr="00AD53DD">
        <w:rPr>
          <w:rFonts w:ascii="仿宋" w:eastAsia="仿宋" w:hAnsi="仿宋" w:cs="宋体" w:hint="eastAsia"/>
          <w:color w:val="333333"/>
          <w:kern w:val="0"/>
          <w:sz w:val="32"/>
          <w:szCs w:val="32"/>
        </w:rPr>
        <w:t>〕</w:t>
      </w:r>
      <w:r w:rsidR="004358C6" w:rsidRPr="00AD53DD">
        <w:rPr>
          <w:rFonts w:ascii="仿宋" w:eastAsia="仿宋" w:hAnsi="仿宋" w:cs="宋体" w:hint="eastAsia"/>
          <w:color w:val="333333"/>
          <w:kern w:val="0"/>
          <w:sz w:val="32"/>
          <w:szCs w:val="32"/>
        </w:rPr>
        <w:t>23</w:t>
      </w:r>
      <w:r w:rsidRPr="00AD53DD">
        <w:rPr>
          <w:rFonts w:ascii="仿宋" w:eastAsia="仿宋" w:hAnsi="仿宋" w:cs="宋体" w:hint="eastAsia"/>
          <w:color w:val="333333"/>
          <w:kern w:val="0"/>
          <w:sz w:val="32"/>
          <w:szCs w:val="32"/>
        </w:rPr>
        <w:t>号，以下简称《清单》）以及《教育部办公厅关于全面</w:t>
      </w:r>
      <w:r w:rsidR="000D201D">
        <w:rPr>
          <w:rFonts w:ascii="仿宋" w:eastAsia="仿宋" w:hAnsi="仿宋" w:cs="宋体" w:hint="eastAsia"/>
          <w:color w:val="333333"/>
          <w:kern w:val="0"/>
          <w:sz w:val="32"/>
          <w:szCs w:val="32"/>
        </w:rPr>
        <w:t>推进</w:t>
      </w:r>
      <w:r w:rsidR="004358C6" w:rsidRPr="00AD53DD">
        <w:rPr>
          <w:rFonts w:ascii="仿宋" w:eastAsia="仿宋" w:hAnsi="仿宋" w:cs="宋体" w:hint="eastAsia"/>
          <w:color w:val="333333"/>
          <w:kern w:val="0"/>
          <w:sz w:val="32"/>
          <w:szCs w:val="32"/>
        </w:rPr>
        <w:t>高校信息公开做好信息公开年度报告工作的通知》（教办厅函〔201</w:t>
      </w:r>
      <w:r w:rsidR="000D201D">
        <w:rPr>
          <w:rFonts w:ascii="仿宋" w:eastAsia="仿宋" w:hAnsi="仿宋" w:cs="宋体"/>
          <w:color w:val="333333"/>
          <w:kern w:val="0"/>
          <w:sz w:val="32"/>
          <w:szCs w:val="32"/>
        </w:rPr>
        <w:t>8</w:t>
      </w:r>
      <w:r w:rsidR="004358C6" w:rsidRPr="00AD53DD">
        <w:rPr>
          <w:rFonts w:ascii="仿宋" w:eastAsia="仿宋" w:hAnsi="仿宋" w:cs="宋体" w:hint="eastAsia"/>
          <w:color w:val="333333"/>
          <w:kern w:val="0"/>
          <w:sz w:val="32"/>
          <w:szCs w:val="32"/>
        </w:rPr>
        <w:t>〕</w:t>
      </w:r>
      <w:r w:rsidR="000D201D">
        <w:rPr>
          <w:rFonts w:ascii="仿宋" w:eastAsia="仿宋" w:hAnsi="仿宋" w:cs="宋体" w:hint="eastAsia"/>
          <w:color w:val="333333"/>
          <w:kern w:val="0"/>
          <w:sz w:val="32"/>
          <w:szCs w:val="32"/>
        </w:rPr>
        <w:t>80</w:t>
      </w:r>
      <w:r w:rsidR="004358C6" w:rsidRPr="00AD53DD">
        <w:rPr>
          <w:rFonts w:ascii="仿宋" w:eastAsia="仿宋" w:hAnsi="仿宋" w:cs="宋体" w:hint="eastAsia"/>
          <w:color w:val="333333"/>
          <w:kern w:val="0"/>
          <w:sz w:val="32"/>
          <w:szCs w:val="32"/>
        </w:rPr>
        <w:t>号）的要求，依据《</w:t>
      </w:r>
      <w:r w:rsidRPr="00AD53DD">
        <w:rPr>
          <w:rFonts w:ascii="仿宋" w:eastAsia="仿宋" w:hAnsi="仿宋" w:cs="宋体" w:hint="eastAsia"/>
          <w:color w:val="333333"/>
          <w:kern w:val="0"/>
          <w:sz w:val="32"/>
          <w:szCs w:val="32"/>
        </w:rPr>
        <w:t>关于</w:t>
      </w:r>
      <w:r w:rsidRPr="00AD53DD">
        <w:rPr>
          <w:rFonts w:ascii="仿宋" w:eastAsia="仿宋" w:hAnsi="仿宋" w:cs="宋体"/>
          <w:color w:val="333333"/>
          <w:kern w:val="0"/>
          <w:sz w:val="32"/>
          <w:szCs w:val="32"/>
        </w:rPr>
        <w:t>印发&lt;</w:t>
      </w:r>
      <w:r w:rsidR="00D4383F" w:rsidRPr="00AD53DD">
        <w:rPr>
          <w:rFonts w:ascii="仿宋" w:eastAsia="仿宋" w:hAnsi="仿宋" w:cs="宋体" w:hint="eastAsia"/>
          <w:color w:val="333333"/>
          <w:kern w:val="0"/>
          <w:sz w:val="32"/>
          <w:szCs w:val="32"/>
        </w:rPr>
        <w:t>北京化工大学</w:t>
      </w:r>
      <w:r w:rsidR="00D4383F" w:rsidRPr="00AD53DD">
        <w:rPr>
          <w:rFonts w:ascii="仿宋" w:eastAsia="仿宋" w:hAnsi="仿宋" w:cs="宋体"/>
          <w:color w:val="333333"/>
          <w:kern w:val="0"/>
          <w:sz w:val="32"/>
          <w:szCs w:val="32"/>
        </w:rPr>
        <w:t>信息公开实施办法</w:t>
      </w:r>
      <w:r w:rsidRPr="00AD53DD">
        <w:rPr>
          <w:rFonts w:ascii="仿宋" w:eastAsia="仿宋" w:hAnsi="仿宋" w:cs="宋体"/>
          <w:color w:val="333333"/>
          <w:kern w:val="0"/>
          <w:sz w:val="32"/>
          <w:szCs w:val="32"/>
        </w:rPr>
        <w:t>&gt;</w:t>
      </w:r>
      <w:r w:rsidR="00D4383F" w:rsidRPr="00AD53DD">
        <w:rPr>
          <w:rFonts w:ascii="仿宋" w:eastAsia="仿宋" w:hAnsi="仿宋" w:cs="宋体" w:hint="eastAsia"/>
          <w:color w:val="333333"/>
          <w:kern w:val="0"/>
          <w:sz w:val="32"/>
          <w:szCs w:val="32"/>
        </w:rPr>
        <w:t>的</w:t>
      </w:r>
      <w:r w:rsidR="00D4383F" w:rsidRPr="00AD53DD">
        <w:rPr>
          <w:rFonts w:ascii="仿宋" w:eastAsia="仿宋" w:hAnsi="仿宋" w:cs="宋体"/>
          <w:color w:val="333333"/>
          <w:kern w:val="0"/>
          <w:sz w:val="32"/>
          <w:szCs w:val="32"/>
        </w:rPr>
        <w:t>通知</w:t>
      </w:r>
      <w:r w:rsidR="004358C6" w:rsidRPr="00AD53DD">
        <w:rPr>
          <w:rFonts w:ascii="仿宋" w:eastAsia="仿宋" w:hAnsi="仿宋" w:cs="宋体" w:hint="eastAsia"/>
          <w:color w:val="333333"/>
          <w:kern w:val="0"/>
          <w:sz w:val="32"/>
          <w:szCs w:val="32"/>
        </w:rPr>
        <w:t>》（北化大校办发</w:t>
      </w:r>
      <w:r w:rsidR="00D4383F" w:rsidRPr="00AD53DD">
        <w:rPr>
          <w:rFonts w:ascii="仿宋" w:eastAsia="仿宋" w:hAnsi="仿宋" w:cs="宋体" w:hint="eastAsia"/>
          <w:color w:val="333333"/>
          <w:kern w:val="0"/>
          <w:sz w:val="32"/>
          <w:szCs w:val="32"/>
        </w:rPr>
        <w:t>〔201</w:t>
      </w:r>
      <w:r w:rsidR="00D4383F" w:rsidRPr="00AD53DD">
        <w:rPr>
          <w:rFonts w:ascii="仿宋" w:eastAsia="仿宋" w:hAnsi="仿宋" w:cs="宋体"/>
          <w:color w:val="333333"/>
          <w:kern w:val="0"/>
          <w:sz w:val="32"/>
          <w:szCs w:val="32"/>
        </w:rPr>
        <w:t>5</w:t>
      </w:r>
      <w:r w:rsidR="00D4383F" w:rsidRPr="00AD53DD">
        <w:rPr>
          <w:rFonts w:ascii="仿宋" w:eastAsia="仿宋" w:hAnsi="仿宋" w:cs="宋体" w:hint="eastAsia"/>
          <w:color w:val="333333"/>
          <w:kern w:val="0"/>
          <w:sz w:val="32"/>
          <w:szCs w:val="32"/>
        </w:rPr>
        <w:t>〕25</w:t>
      </w:r>
      <w:r w:rsidR="004358C6" w:rsidRPr="00AD53DD">
        <w:rPr>
          <w:rFonts w:ascii="仿宋" w:eastAsia="仿宋" w:hAnsi="仿宋" w:cs="宋体" w:hint="eastAsia"/>
          <w:color w:val="333333"/>
          <w:kern w:val="0"/>
          <w:sz w:val="32"/>
          <w:szCs w:val="32"/>
        </w:rPr>
        <w:t>号）的规定，由北京化工大学编制。本年度报告由概述</w:t>
      </w:r>
      <w:r w:rsidR="00266073" w:rsidRPr="00AD53DD">
        <w:rPr>
          <w:rFonts w:ascii="仿宋" w:eastAsia="仿宋" w:hAnsi="仿宋" w:cs="宋体" w:hint="eastAsia"/>
          <w:color w:val="333333"/>
          <w:kern w:val="0"/>
          <w:sz w:val="32"/>
          <w:szCs w:val="32"/>
        </w:rPr>
        <w:t>，</w:t>
      </w:r>
      <w:r w:rsidR="0051562B" w:rsidRPr="00AD53DD">
        <w:rPr>
          <w:rFonts w:ascii="仿宋" w:eastAsia="仿宋" w:hAnsi="仿宋" w:cs="宋体" w:hint="eastAsia"/>
          <w:color w:val="333333"/>
          <w:kern w:val="0"/>
          <w:sz w:val="32"/>
          <w:szCs w:val="32"/>
        </w:rPr>
        <w:t>主动</w:t>
      </w:r>
      <w:r w:rsidR="0051562B" w:rsidRPr="00AD53DD">
        <w:rPr>
          <w:rFonts w:ascii="仿宋" w:eastAsia="仿宋" w:hAnsi="仿宋" w:cs="宋体"/>
          <w:color w:val="333333"/>
          <w:kern w:val="0"/>
          <w:sz w:val="32"/>
          <w:szCs w:val="32"/>
        </w:rPr>
        <w:t>公开情况</w:t>
      </w:r>
      <w:r w:rsidR="00266073" w:rsidRPr="00AD53DD">
        <w:rPr>
          <w:rFonts w:ascii="仿宋" w:eastAsia="仿宋" w:hAnsi="仿宋" w:cs="宋体" w:hint="eastAsia"/>
          <w:color w:val="333333"/>
          <w:kern w:val="0"/>
          <w:sz w:val="32"/>
          <w:szCs w:val="32"/>
        </w:rPr>
        <w:t>，依申请公开和</w:t>
      </w:r>
      <w:r w:rsidR="00266073" w:rsidRPr="00AD53DD">
        <w:rPr>
          <w:rFonts w:ascii="仿宋" w:eastAsia="仿宋" w:hAnsi="仿宋" w:cs="宋体"/>
          <w:color w:val="333333"/>
          <w:kern w:val="0"/>
          <w:sz w:val="32"/>
          <w:szCs w:val="32"/>
        </w:rPr>
        <w:t>不予公开情况</w:t>
      </w:r>
      <w:r w:rsidR="00266073" w:rsidRPr="00AD53DD">
        <w:rPr>
          <w:rFonts w:ascii="仿宋" w:eastAsia="仿宋" w:hAnsi="仿宋" w:cs="宋体" w:hint="eastAsia"/>
          <w:color w:val="333333"/>
          <w:kern w:val="0"/>
          <w:sz w:val="32"/>
          <w:szCs w:val="32"/>
        </w:rPr>
        <w:t>，</w:t>
      </w:r>
      <w:r w:rsidR="00266073" w:rsidRPr="00AD53DD">
        <w:rPr>
          <w:rFonts w:ascii="仿宋" w:eastAsia="仿宋" w:hAnsi="仿宋" w:cs="宋体"/>
          <w:color w:val="333333"/>
          <w:kern w:val="0"/>
          <w:sz w:val="32"/>
          <w:szCs w:val="32"/>
        </w:rPr>
        <w:t>对信息公开的评议情况</w:t>
      </w:r>
      <w:r w:rsidR="00266073" w:rsidRPr="00AD53DD">
        <w:rPr>
          <w:rFonts w:ascii="仿宋" w:eastAsia="仿宋" w:hAnsi="仿宋" w:cs="宋体" w:hint="eastAsia"/>
          <w:color w:val="333333"/>
          <w:kern w:val="0"/>
          <w:sz w:val="32"/>
          <w:szCs w:val="32"/>
        </w:rPr>
        <w:t>，</w:t>
      </w:r>
      <w:r w:rsidR="005B1FEA" w:rsidRPr="00AD53DD">
        <w:rPr>
          <w:rFonts w:ascii="仿宋" w:eastAsia="仿宋" w:hAnsi="仿宋" w:cs="宋体"/>
          <w:color w:val="333333"/>
          <w:kern w:val="0"/>
          <w:sz w:val="32"/>
          <w:szCs w:val="32"/>
        </w:rPr>
        <w:t>因学校</w:t>
      </w:r>
      <w:r w:rsidR="00266073" w:rsidRPr="00AD53DD">
        <w:rPr>
          <w:rFonts w:ascii="仿宋" w:eastAsia="仿宋" w:hAnsi="仿宋" w:cs="宋体"/>
          <w:color w:val="333333"/>
          <w:kern w:val="0"/>
          <w:sz w:val="32"/>
          <w:szCs w:val="32"/>
        </w:rPr>
        <w:t>信息公开工作受到举报、复议、诉讼的情况</w:t>
      </w:r>
      <w:r w:rsidR="00266073" w:rsidRPr="00AD53DD">
        <w:rPr>
          <w:rFonts w:ascii="仿宋" w:eastAsia="仿宋" w:hAnsi="仿宋" w:cs="宋体" w:hint="eastAsia"/>
          <w:color w:val="333333"/>
          <w:kern w:val="0"/>
          <w:sz w:val="32"/>
          <w:szCs w:val="32"/>
        </w:rPr>
        <w:t>，</w:t>
      </w:r>
      <w:r w:rsidR="00304F89">
        <w:rPr>
          <w:rFonts w:ascii="仿宋" w:eastAsia="仿宋" w:hAnsi="仿宋" w:cs="宋体" w:hint="eastAsia"/>
          <w:color w:val="333333"/>
          <w:kern w:val="0"/>
          <w:sz w:val="32"/>
          <w:szCs w:val="32"/>
        </w:rPr>
        <w:t>本年度</w:t>
      </w:r>
      <w:r w:rsidR="00266073" w:rsidRPr="00AD53DD">
        <w:rPr>
          <w:rFonts w:ascii="仿宋" w:eastAsia="仿宋" w:hAnsi="仿宋" w:cs="宋体" w:hint="eastAsia"/>
          <w:color w:val="333333"/>
          <w:kern w:val="0"/>
          <w:sz w:val="32"/>
          <w:szCs w:val="32"/>
        </w:rPr>
        <w:t>信息</w:t>
      </w:r>
      <w:r w:rsidR="00266073" w:rsidRPr="00AD53DD">
        <w:rPr>
          <w:rFonts w:ascii="仿宋" w:eastAsia="仿宋" w:hAnsi="仿宋" w:cs="宋体"/>
          <w:color w:val="333333"/>
          <w:kern w:val="0"/>
          <w:sz w:val="32"/>
          <w:szCs w:val="32"/>
        </w:rPr>
        <w:t>公开工作的新做法新举措、主要经验、问题和</w:t>
      </w:r>
      <w:r w:rsidR="00304F89">
        <w:rPr>
          <w:rFonts w:ascii="仿宋" w:eastAsia="仿宋" w:hAnsi="仿宋" w:cs="宋体" w:hint="eastAsia"/>
          <w:color w:val="333333"/>
          <w:kern w:val="0"/>
          <w:sz w:val="32"/>
          <w:szCs w:val="32"/>
        </w:rPr>
        <w:t>下一步</w:t>
      </w:r>
      <w:r w:rsidR="00266073" w:rsidRPr="00AD53DD">
        <w:rPr>
          <w:rFonts w:ascii="仿宋" w:eastAsia="仿宋" w:hAnsi="仿宋" w:cs="宋体"/>
          <w:color w:val="333333"/>
          <w:kern w:val="0"/>
          <w:sz w:val="32"/>
          <w:szCs w:val="32"/>
        </w:rPr>
        <w:t>改进措施，其他需要报告的事项</w:t>
      </w:r>
      <w:r w:rsidR="00304F89">
        <w:rPr>
          <w:rFonts w:ascii="仿宋" w:eastAsia="仿宋" w:hAnsi="仿宋" w:cs="宋体" w:hint="eastAsia"/>
          <w:color w:val="333333"/>
          <w:kern w:val="0"/>
          <w:sz w:val="32"/>
          <w:szCs w:val="32"/>
        </w:rPr>
        <w:t>以及</w:t>
      </w:r>
      <w:r w:rsidR="00266073" w:rsidRPr="00AD53DD">
        <w:rPr>
          <w:rFonts w:ascii="仿宋" w:eastAsia="仿宋" w:hAnsi="仿宋" w:cs="宋体"/>
          <w:color w:val="333333"/>
          <w:kern w:val="0"/>
          <w:sz w:val="32"/>
          <w:szCs w:val="32"/>
        </w:rPr>
        <w:t>清单</w:t>
      </w:r>
      <w:r w:rsidR="00266073" w:rsidRPr="00AD53DD">
        <w:rPr>
          <w:rFonts w:ascii="仿宋" w:eastAsia="仿宋" w:hAnsi="仿宋" w:cs="宋体" w:hint="eastAsia"/>
          <w:color w:val="333333"/>
          <w:kern w:val="0"/>
          <w:sz w:val="32"/>
          <w:szCs w:val="32"/>
        </w:rPr>
        <w:t>事项</w:t>
      </w:r>
      <w:r w:rsidR="00266073" w:rsidRPr="00AD53DD">
        <w:rPr>
          <w:rFonts w:ascii="仿宋" w:eastAsia="仿宋" w:hAnsi="仿宋" w:cs="宋体"/>
          <w:color w:val="333333"/>
          <w:kern w:val="0"/>
          <w:sz w:val="32"/>
          <w:szCs w:val="32"/>
        </w:rPr>
        <w:t>公开情况表八个</w:t>
      </w:r>
      <w:r w:rsidR="004358C6" w:rsidRPr="00AD53DD">
        <w:rPr>
          <w:rFonts w:ascii="仿宋" w:eastAsia="仿宋" w:hAnsi="仿宋" w:cs="宋体" w:hint="eastAsia"/>
          <w:color w:val="333333"/>
          <w:kern w:val="0"/>
          <w:sz w:val="32"/>
          <w:szCs w:val="32"/>
        </w:rPr>
        <w:t>部分构成。本报告中所列数据的统计期限自201</w:t>
      </w:r>
      <w:r w:rsidR="00AD53DD">
        <w:rPr>
          <w:rFonts w:ascii="仿宋" w:eastAsia="仿宋" w:hAnsi="仿宋" w:cs="宋体"/>
          <w:color w:val="333333"/>
          <w:kern w:val="0"/>
          <w:sz w:val="32"/>
          <w:szCs w:val="32"/>
        </w:rPr>
        <w:t>7</w:t>
      </w:r>
      <w:r w:rsidR="004358C6" w:rsidRPr="00AD53DD">
        <w:rPr>
          <w:rFonts w:ascii="仿宋" w:eastAsia="仿宋" w:hAnsi="仿宋" w:cs="宋体" w:hint="eastAsia"/>
          <w:color w:val="333333"/>
          <w:kern w:val="0"/>
          <w:sz w:val="32"/>
          <w:szCs w:val="32"/>
        </w:rPr>
        <w:t>年9月1日起至</w:t>
      </w:r>
      <w:r w:rsidR="0051562B" w:rsidRPr="00AD53DD">
        <w:rPr>
          <w:rFonts w:ascii="仿宋" w:eastAsia="仿宋" w:hAnsi="仿宋" w:cs="宋体" w:hint="eastAsia"/>
          <w:color w:val="333333"/>
          <w:kern w:val="0"/>
          <w:sz w:val="32"/>
          <w:szCs w:val="32"/>
        </w:rPr>
        <w:t>201</w:t>
      </w:r>
      <w:r w:rsidR="00AD53DD">
        <w:rPr>
          <w:rFonts w:ascii="仿宋" w:eastAsia="仿宋" w:hAnsi="仿宋" w:cs="宋体"/>
          <w:color w:val="333333"/>
          <w:kern w:val="0"/>
          <w:sz w:val="32"/>
          <w:szCs w:val="32"/>
        </w:rPr>
        <w:t>8</w:t>
      </w:r>
      <w:r w:rsidR="004358C6" w:rsidRPr="00AD53DD">
        <w:rPr>
          <w:rFonts w:ascii="仿宋" w:eastAsia="仿宋" w:hAnsi="仿宋" w:cs="宋体" w:hint="eastAsia"/>
          <w:color w:val="333333"/>
          <w:kern w:val="0"/>
          <w:sz w:val="32"/>
          <w:szCs w:val="32"/>
        </w:rPr>
        <w:t>年8月31日止。</w:t>
      </w:r>
    </w:p>
    <w:p w:rsidR="004358C6" w:rsidRPr="00AD53DD" w:rsidRDefault="004358C6" w:rsidP="004358C6">
      <w:pPr>
        <w:widowControl/>
        <w:spacing w:line="420" w:lineRule="atLeast"/>
        <w:jc w:val="left"/>
        <w:rPr>
          <w:rFonts w:ascii="仿宋" w:eastAsia="仿宋" w:hAnsi="仿宋" w:cs="宋体"/>
          <w:color w:val="333333"/>
          <w:kern w:val="0"/>
          <w:sz w:val="32"/>
          <w:szCs w:val="32"/>
        </w:rPr>
      </w:pPr>
      <w:r w:rsidRPr="00AD53DD">
        <w:rPr>
          <w:rFonts w:ascii="仿宋" w:eastAsia="仿宋" w:hAnsi="仿宋" w:cs="宋体" w:hint="eastAsia"/>
          <w:b/>
          <w:bCs/>
          <w:color w:val="333333"/>
          <w:kern w:val="0"/>
          <w:sz w:val="32"/>
          <w:szCs w:val="32"/>
        </w:rPr>
        <w:lastRenderedPageBreak/>
        <w:t>一、概述</w:t>
      </w:r>
    </w:p>
    <w:p w:rsidR="004358C6" w:rsidRPr="00AD53DD" w:rsidRDefault="0051562B" w:rsidP="00394307">
      <w:pPr>
        <w:widowControl/>
        <w:spacing w:line="420" w:lineRule="atLeast"/>
        <w:ind w:firstLine="56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201</w:t>
      </w:r>
      <w:r w:rsidR="00AD53DD">
        <w:rPr>
          <w:rFonts w:ascii="仿宋" w:eastAsia="仿宋" w:hAnsi="仿宋" w:cs="宋体"/>
          <w:color w:val="333333"/>
          <w:kern w:val="0"/>
          <w:sz w:val="32"/>
          <w:szCs w:val="32"/>
        </w:rPr>
        <w:t>7</w:t>
      </w:r>
      <w:r w:rsidRPr="00AD53DD">
        <w:rPr>
          <w:rFonts w:ascii="仿宋" w:eastAsia="仿宋" w:hAnsi="仿宋" w:cs="宋体" w:hint="eastAsia"/>
          <w:color w:val="333333"/>
          <w:kern w:val="0"/>
          <w:sz w:val="32"/>
          <w:szCs w:val="32"/>
        </w:rPr>
        <w:t>-201</w:t>
      </w:r>
      <w:r w:rsidR="00AD53DD">
        <w:rPr>
          <w:rFonts w:ascii="仿宋" w:eastAsia="仿宋" w:hAnsi="仿宋" w:cs="宋体"/>
          <w:color w:val="333333"/>
          <w:kern w:val="0"/>
          <w:sz w:val="32"/>
          <w:szCs w:val="32"/>
        </w:rPr>
        <w:t>8</w:t>
      </w:r>
      <w:r w:rsidR="004358C6" w:rsidRPr="00AD53DD">
        <w:rPr>
          <w:rFonts w:ascii="仿宋" w:eastAsia="仿宋" w:hAnsi="仿宋" w:cs="宋体" w:hint="eastAsia"/>
          <w:color w:val="333333"/>
          <w:kern w:val="0"/>
          <w:sz w:val="32"/>
          <w:szCs w:val="32"/>
        </w:rPr>
        <w:t>学年度，北京化工大学</w:t>
      </w:r>
      <w:r w:rsidR="00342893">
        <w:rPr>
          <w:rFonts w:ascii="仿宋" w:eastAsia="仿宋" w:hAnsi="仿宋" w:cs="宋体" w:hint="eastAsia"/>
          <w:color w:val="333333"/>
          <w:kern w:val="0"/>
          <w:sz w:val="32"/>
          <w:szCs w:val="32"/>
        </w:rPr>
        <w:t>深入</w:t>
      </w:r>
      <w:r w:rsidR="00342893">
        <w:rPr>
          <w:rFonts w:ascii="仿宋" w:eastAsia="仿宋" w:hAnsi="仿宋" w:cs="宋体" w:hint="eastAsia"/>
          <w:color w:val="333333"/>
          <w:kern w:val="0"/>
          <w:sz w:val="32"/>
          <w:szCs w:val="32"/>
        </w:rPr>
        <w:t>学习</w:t>
      </w:r>
      <w:r w:rsidR="00342893" w:rsidRPr="00AD53DD">
        <w:rPr>
          <w:rFonts w:ascii="仿宋" w:eastAsia="仿宋" w:hAnsi="仿宋" w:cs="宋体" w:hint="eastAsia"/>
          <w:color w:val="333333"/>
          <w:kern w:val="0"/>
          <w:sz w:val="32"/>
          <w:szCs w:val="32"/>
        </w:rPr>
        <w:t>习近平新时代中国特色社会主义思想</w:t>
      </w:r>
      <w:r w:rsidR="00342893">
        <w:rPr>
          <w:rFonts w:ascii="仿宋" w:eastAsia="仿宋" w:hAnsi="仿宋" w:cs="宋体" w:hint="eastAsia"/>
          <w:color w:val="333333"/>
          <w:kern w:val="0"/>
          <w:sz w:val="32"/>
          <w:szCs w:val="32"/>
        </w:rPr>
        <w:t>和</w:t>
      </w:r>
      <w:r w:rsidR="00342893">
        <w:rPr>
          <w:rFonts w:ascii="仿宋" w:eastAsia="仿宋" w:hAnsi="仿宋" w:cs="宋体"/>
          <w:color w:val="333333"/>
          <w:kern w:val="0"/>
          <w:sz w:val="32"/>
          <w:szCs w:val="32"/>
        </w:rPr>
        <w:t>党的十九大</w:t>
      </w:r>
      <w:r w:rsidR="00342893">
        <w:rPr>
          <w:rFonts w:ascii="仿宋" w:eastAsia="仿宋" w:hAnsi="仿宋" w:cs="宋体" w:hint="eastAsia"/>
          <w:color w:val="333333"/>
          <w:kern w:val="0"/>
          <w:sz w:val="32"/>
          <w:szCs w:val="32"/>
        </w:rPr>
        <w:t>精神</w:t>
      </w:r>
      <w:r w:rsidR="00342893" w:rsidRPr="00AD53DD">
        <w:rPr>
          <w:rFonts w:ascii="仿宋" w:eastAsia="仿宋" w:hAnsi="仿宋" w:cs="宋体"/>
          <w:color w:val="333333"/>
          <w:kern w:val="0"/>
          <w:sz w:val="32"/>
          <w:szCs w:val="32"/>
        </w:rPr>
        <w:t>，</w:t>
      </w:r>
      <w:r w:rsidR="004358C6" w:rsidRPr="00AD53DD">
        <w:rPr>
          <w:rFonts w:ascii="仿宋" w:eastAsia="仿宋" w:hAnsi="仿宋" w:cs="宋体" w:hint="eastAsia"/>
          <w:color w:val="333333"/>
          <w:kern w:val="0"/>
          <w:sz w:val="32"/>
          <w:szCs w:val="32"/>
        </w:rPr>
        <w:t>认真</w:t>
      </w:r>
      <w:r w:rsidR="00266073" w:rsidRPr="00AD53DD">
        <w:rPr>
          <w:rFonts w:ascii="仿宋" w:eastAsia="仿宋" w:hAnsi="仿宋" w:cs="宋体" w:hint="eastAsia"/>
          <w:color w:val="333333"/>
          <w:kern w:val="0"/>
          <w:sz w:val="32"/>
          <w:szCs w:val="32"/>
        </w:rPr>
        <w:t>学习</w:t>
      </w:r>
      <w:r w:rsidR="00266073" w:rsidRPr="00AD53DD">
        <w:rPr>
          <w:rFonts w:ascii="仿宋" w:eastAsia="仿宋" w:hAnsi="仿宋" w:cs="宋体"/>
          <w:color w:val="333333"/>
          <w:kern w:val="0"/>
          <w:sz w:val="32"/>
          <w:szCs w:val="32"/>
        </w:rPr>
        <w:t>领会党中央、国务院关于政务公开工作的决策部署</w:t>
      </w:r>
      <w:r w:rsidR="00342893">
        <w:rPr>
          <w:rFonts w:ascii="仿宋" w:eastAsia="仿宋" w:hAnsi="仿宋" w:cs="宋体" w:hint="eastAsia"/>
          <w:color w:val="333333"/>
          <w:kern w:val="0"/>
          <w:sz w:val="32"/>
          <w:szCs w:val="32"/>
        </w:rPr>
        <w:t>和</w:t>
      </w:r>
      <w:r w:rsidR="00342893">
        <w:rPr>
          <w:rFonts w:ascii="仿宋" w:eastAsia="仿宋" w:hAnsi="仿宋" w:cs="宋体"/>
          <w:color w:val="333333"/>
          <w:kern w:val="0"/>
          <w:sz w:val="32"/>
          <w:szCs w:val="32"/>
        </w:rPr>
        <w:t>教育部全面推进教育公开的总体安排</w:t>
      </w:r>
      <w:r w:rsidR="00266073" w:rsidRPr="00AD53DD">
        <w:rPr>
          <w:rFonts w:ascii="仿宋" w:eastAsia="仿宋" w:hAnsi="仿宋" w:cs="宋体"/>
          <w:color w:val="333333"/>
          <w:kern w:val="0"/>
          <w:sz w:val="32"/>
          <w:szCs w:val="32"/>
        </w:rPr>
        <w:t>，牢固树立新发展理念，继续坚持“</w:t>
      </w:r>
      <w:r w:rsidR="00266073" w:rsidRPr="00AD53DD">
        <w:rPr>
          <w:rFonts w:ascii="仿宋" w:eastAsia="仿宋" w:hAnsi="仿宋" w:cs="宋体" w:hint="eastAsia"/>
          <w:color w:val="333333"/>
          <w:kern w:val="0"/>
          <w:sz w:val="32"/>
          <w:szCs w:val="32"/>
        </w:rPr>
        <w:t>以公开</w:t>
      </w:r>
      <w:r w:rsidR="00266073" w:rsidRPr="00AD53DD">
        <w:rPr>
          <w:rFonts w:ascii="仿宋" w:eastAsia="仿宋" w:hAnsi="仿宋" w:cs="宋体"/>
          <w:color w:val="333333"/>
          <w:kern w:val="0"/>
          <w:sz w:val="32"/>
          <w:szCs w:val="32"/>
        </w:rPr>
        <w:t>为常态、不公开</w:t>
      </w:r>
      <w:r w:rsidR="00266073" w:rsidRPr="00AD53DD">
        <w:rPr>
          <w:rFonts w:ascii="仿宋" w:eastAsia="仿宋" w:hAnsi="仿宋" w:cs="宋体" w:hint="eastAsia"/>
          <w:color w:val="333333"/>
          <w:kern w:val="0"/>
          <w:sz w:val="32"/>
          <w:szCs w:val="32"/>
        </w:rPr>
        <w:t>为例外</w:t>
      </w:r>
      <w:r w:rsidR="00266073" w:rsidRPr="00AD53DD">
        <w:rPr>
          <w:rFonts w:ascii="仿宋" w:eastAsia="仿宋" w:hAnsi="仿宋" w:cs="宋体"/>
          <w:color w:val="333333"/>
          <w:kern w:val="0"/>
          <w:sz w:val="32"/>
          <w:szCs w:val="32"/>
        </w:rPr>
        <w:t>”</w:t>
      </w:r>
      <w:r w:rsidR="00266073" w:rsidRPr="00AD53DD">
        <w:rPr>
          <w:rFonts w:ascii="仿宋" w:eastAsia="仿宋" w:hAnsi="仿宋" w:cs="宋体" w:hint="eastAsia"/>
          <w:color w:val="333333"/>
          <w:kern w:val="0"/>
          <w:sz w:val="32"/>
          <w:szCs w:val="32"/>
        </w:rPr>
        <w:t>的</w:t>
      </w:r>
      <w:r w:rsidR="00266073" w:rsidRPr="00AD53DD">
        <w:rPr>
          <w:rFonts w:ascii="仿宋" w:eastAsia="仿宋" w:hAnsi="仿宋" w:cs="宋体"/>
          <w:color w:val="333333"/>
          <w:kern w:val="0"/>
          <w:sz w:val="32"/>
          <w:szCs w:val="32"/>
        </w:rPr>
        <w:t>原则全面推进学校信息公开工作。</w:t>
      </w:r>
      <w:r w:rsidR="004358C6" w:rsidRPr="00AD53DD">
        <w:rPr>
          <w:rFonts w:ascii="仿宋" w:eastAsia="仿宋" w:hAnsi="仿宋" w:cs="宋体" w:hint="eastAsia"/>
          <w:color w:val="333333"/>
          <w:kern w:val="0"/>
          <w:sz w:val="32"/>
          <w:szCs w:val="32"/>
        </w:rPr>
        <w:t>按照教育部信息公开工作的统一部署，扎实推进信息公开工作，</w:t>
      </w:r>
      <w:r w:rsidR="005B0EC7" w:rsidRPr="00AD53DD">
        <w:rPr>
          <w:rFonts w:ascii="仿宋" w:eastAsia="仿宋" w:hAnsi="仿宋" w:cs="宋体" w:hint="eastAsia"/>
          <w:color w:val="333333"/>
          <w:kern w:val="0"/>
          <w:sz w:val="32"/>
          <w:szCs w:val="32"/>
        </w:rPr>
        <w:t>在</w:t>
      </w:r>
      <w:r w:rsidR="005B0EC7" w:rsidRPr="00AD53DD">
        <w:rPr>
          <w:rFonts w:ascii="仿宋" w:eastAsia="仿宋" w:hAnsi="仿宋" w:cs="宋体"/>
          <w:color w:val="333333"/>
          <w:kern w:val="0"/>
          <w:sz w:val="32"/>
          <w:szCs w:val="32"/>
        </w:rPr>
        <w:t>《</w:t>
      </w:r>
      <w:r w:rsidR="005B0EC7" w:rsidRPr="00AD53DD">
        <w:rPr>
          <w:rFonts w:ascii="仿宋" w:eastAsia="仿宋" w:hAnsi="仿宋" w:cs="宋体" w:hint="eastAsia"/>
          <w:color w:val="333333"/>
          <w:kern w:val="0"/>
          <w:sz w:val="32"/>
          <w:szCs w:val="32"/>
        </w:rPr>
        <w:t>清单</w:t>
      </w:r>
      <w:r w:rsidR="005B0EC7" w:rsidRPr="00AD53DD">
        <w:rPr>
          <w:rFonts w:ascii="仿宋" w:eastAsia="仿宋" w:hAnsi="仿宋" w:cs="宋体"/>
          <w:color w:val="333333"/>
          <w:kern w:val="0"/>
          <w:sz w:val="32"/>
          <w:szCs w:val="32"/>
        </w:rPr>
        <w:t>》</w:t>
      </w:r>
      <w:r w:rsidR="005B0EC7" w:rsidRPr="00AD53DD">
        <w:rPr>
          <w:rFonts w:ascii="仿宋" w:eastAsia="仿宋" w:hAnsi="仿宋" w:cs="宋体" w:hint="eastAsia"/>
          <w:color w:val="333333"/>
          <w:kern w:val="0"/>
          <w:sz w:val="32"/>
          <w:szCs w:val="32"/>
        </w:rPr>
        <w:t>的</w:t>
      </w:r>
      <w:r w:rsidR="005B0EC7" w:rsidRPr="00AD53DD">
        <w:rPr>
          <w:rFonts w:ascii="仿宋" w:eastAsia="仿宋" w:hAnsi="仿宋" w:cs="宋体"/>
          <w:color w:val="333333"/>
          <w:kern w:val="0"/>
          <w:sz w:val="32"/>
          <w:szCs w:val="32"/>
        </w:rPr>
        <w:t>基础上，</w:t>
      </w:r>
      <w:r w:rsidR="004358C6" w:rsidRPr="00AD53DD">
        <w:rPr>
          <w:rFonts w:ascii="仿宋" w:eastAsia="仿宋" w:hAnsi="仿宋" w:cs="宋体" w:hint="eastAsia"/>
          <w:color w:val="333333"/>
          <w:kern w:val="0"/>
          <w:sz w:val="32"/>
          <w:szCs w:val="32"/>
        </w:rPr>
        <w:t>扩大信息公开范围，不断提高信息公开工作的制度化、信息化、规范化水平，切实保障社会公众和广大师生职工的知情权、监督权和参与权，确保公开信息实时、全面、准确。</w:t>
      </w:r>
    </w:p>
    <w:p w:rsidR="004358C6" w:rsidRPr="00AD53DD" w:rsidRDefault="004358C6" w:rsidP="00394307">
      <w:pPr>
        <w:widowControl/>
        <w:spacing w:line="420" w:lineRule="atLeast"/>
        <w:ind w:firstLineChars="200" w:firstLine="64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1</w:t>
      </w:r>
      <w:r w:rsidR="003C0B2B">
        <w:rPr>
          <w:rFonts w:ascii="仿宋" w:eastAsia="仿宋" w:hAnsi="仿宋" w:cs="宋体" w:hint="eastAsia"/>
          <w:color w:val="333333"/>
          <w:kern w:val="0"/>
          <w:sz w:val="32"/>
          <w:szCs w:val="32"/>
        </w:rPr>
        <w:t>、</w:t>
      </w:r>
      <w:r w:rsidR="005B0EC7" w:rsidRPr="00AD53DD">
        <w:rPr>
          <w:rFonts w:ascii="仿宋" w:eastAsia="仿宋" w:hAnsi="仿宋" w:cs="宋体" w:hint="eastAsia"/>
          <w:color w:val="333333"/>
          <w:kern w:val="0"/>
          <w:sz w:val="32"/>
          <w:szCs w:val="32"/>
        </w:rPr>
        <w:t>进一步</w:t>
      </w:r>
      <w:r w:rsidRPr="00AD53DD">
        <w:rPr>
          <w:rFonts w:ascii="仿宋" w:eastAsia="仿宋" w:hAnsi="仿宋" w:cs="宋体" w:hint="eastAsia"/>
          <w:color w:val="333333"/>
          <w:kern w:val="0"/>
          <w:sz w:val="32"/>
          <w:szCs w:val="32"/>
        </w:rPr>
        <w:t>健全信息公开</w:t>
      </w:r>
      <w:r w:rsidR="005B0EC7" w:rsidRPr="00AD53DD">
        <w:rPr>
          <w:rFonts w:ascii="仿宋" w:eastAsia="仿宋" w:hAnsi="仿宋" w:cs="宋体" w:hint="eastAsia"/>
          <w:color w:val="333333"/>
          <w:kern w:val="0"/>
          <w:sz w:val="32"/>
          <w:szCs w:val="32"/>
        </w:rPr>
        <w:t>工作机制</w:t>
      </w:r>
    </w:p>
    <w:p w:rsidR="004358C6" w:rsidRPr="00AD53DD" w:rsidRDefault="005B0EC7" w:rsidP="00394307">
      <w:pPr>
        <w:widowControl/>
        <w:spacing w:line="420" w:lineRule="atLeast"/>
        <w:ind w:firstLine="56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本学年度，信息</w:t>
      </w:r>
      <w:r w:rsidRPr="00AD53DD">
        <w:rPr>
          <w:rFonts w:ascii="仿宋" w:eastAsia="仿宋" w:hAnsi="仿宋" w:cs="宋体"/>
          <w:color w:val="333333"/>
          <w:kern w:val="0"/>
          <w:sz w:val="32"/>
          <w:szCs w:val="32"/>
        </w:rPr>
        <w:t>公开工作</w:t>
      </w:r>
      <w:r w:rsidR="004358C6" w:rsidRPr="00AD53DD">
        <w:rPr>
          <w:rFonts w:ascii="仿宋" w:eastAsia="仿宋" w:hAnsi="仿宋" w:cs="宋体" w:hint="eastAsia"/>
          <w:color w:val="333333"/>
          <w:kern w:val="0"/>
          <w:sz w:val="32"/>
          <w:szCs w:val="32"/>
        </w:rPr>
        <w:t>在</w:t>
      </w:r>
      <w:r w:rsidRPr="00AD53DD">
        <w:rPr>
          <w:rFonts w:ascii="仿宋" w:eastAsia="仿宋" w:hAnsi="仿宋" w:cs="宋体" w:hint="eastAsia"/>
          <w:color w:val="333333"/>
          <w:kern w:val="0"/>
          <w:sz w:val="32"/>
          <w:szCs w:val="32"/>
        </w:rPr>
        <w:t>信息公开</w:t>
      </w:r>
      <w:r w:rsidRPr="00AD53DD">
        <w:rPr>
          <w:rFonts w:ascii="仿宋" w:eastAsia="仿宋" w:hAnsi="仿宋" w:cs="宋体"/>
          <w:color w:val="333333"/>
          <w:kern w:val="0"/>
          <w:sz w:val="32"/>
          <w:szCs w:val="32"/>
        </w:rPr>
        <w:t>领导小组</w:t>
      </w:r>
      <w:r w:rsidRPr="00AD53DD">
        <w:rPr>
          <w:rFonts w:ascii="仿宋" w:eastAsia="仿宋" w:hAnsi="仿宋" w:cs="宋体" w:hint="eastAsia"/>
          <w:color w:val="333333"/>
          <w:kern w:val="0"/>
          <w:sz w:val="32"/>
          <w:szCs w:val="32"/>
        </w:rPr>
        <w:t>的领导下</w:t>
      </w:r>
      <w:r w:rsidRPr="00AD53DD">
        <w:rPr>
          <w:rFonts w:ascii="仿宋" w:eastAsia="仿宋" w:hAnsi="仿宋" w:cs="宋体"/>
          <w:color w:val="333333"/>
          <w:kern w:val="0"/>
          <w:sz w:val="32"/>
          <w:szCs w:val="32"/>
        </w:rPr>
        <w:t>，</w:t>
      </w:r>
      <w:r w:rsidRPr="00AD53DD">
        <w:rPr>
          <w:rFonts w:ascii="仿宋" w:eastAsia="仿宋" w:hAnsi="仿宋" w:cs="宋体" w:hint="eastAsia"/>
          <w:color w:val="333333"/>
          <w:kern w:val="0"/>
          <w:sz w:val="32"/>
          <w:szCs w:val="32"/>
        </w:rPr>
        <w:t>充分发挥</w:t>
      </w:r>
      <w:r w:rsidRPr="00AD53DD">
        <w:rPr>
          <w:rFonts w:ascii="仿宋" w:eastAsia="仿宋" w:hAnsi="仿宋" w:cs="宋体"/>
          <w:color w:val="333333"/>
          <w:kern w:val="0"/>
          <w:sz w:val="32"/>
          <w:szCs w:val="32"/>
        </w:rPr>
        <w:t>信息公开</w:t>
      </w:r>
      <w:r w:rsidRPr="00AD53DD">
        <w:rPr>
          <w:rFonts w:ascii="仿宋" w:eastAsia="仿宋" w:hAnsi="仿宋" w:cs="宋体" w:hint="eastAsia"/>
          <w:color w:val="333333"/>
          <w:kern w:val="0"/>
          <w:sz w:val="32"/>
          <w:szCs w:val="32"/>
        </w:rPr>
        <w:t>工作</w:t>
      </w:r>
      <w:r w:rsidRPr="00AD53DD">
        <w:rPr>
          <w:rFonts w:ascii="仿宋" w:eastAsia="仿宋" w:hAnsi="仿宋" w:cs="宋体"/>
          <w:color w:val="333333"/>
          <w:kern w:val="0"/>
          <w:sz w:val="32"/>
          <w:szCs w:val="32"/>
        </w:rPr>
        <w:t>办公室和</w:t>
      </w:r>
      <w:r w:rsidRPr="00AD53DD">
        <w:rPr>
          <w:rFonts w:ascii="仿宋" w:eastAsia="仿宋" w:hAnsi="仿宋" w:cs="宋体" w:hint="eastAsia"/>
          <w:color w:val="333333"/>
          <w:kern w:val="0"/>
          <w:sz w:val="32"/>
          <w:szCs w:val="32"/>
        </w:rPr>
        <w:t>信息</w:t>
      </w:r>
      <w:r w:rsidRPr="00AD53DD">
        <w:rPr>
          <w:rFonts w:ascii="仿宋" w:eastAsia="仿宋" w:hAnsi="仿宋" w:cs="宋体"/>
          <w:color w:val="333333"/>
          <w:kern w:val="0"/>
          <w:sz w:val="32"/>
          <w:szCs w:val="32"/>
        </w:rPr>
        <w:t>公开监督委员会的作用，</w:t>
      </w:r>
      <w:r w:rsidRPr="00AD53DD">
        <w:rPr>
          <w:rFonts w:ascii="仿宋" w:eastAsia="仿宋" w:hAnsi="仿宋" w:cs="宋体" w:hint="eastAsia"/>
          <w:color w:val="333333"/>
          <w:kern w:val="0"/>
          <w:sz w:val="32"/>
          <w:szCs w:val="32"/>
        </w:rPr>
        <w:t>进一步</w:t>
      </w:r>
      <w:r w:rsidRPr="00AD53DD">
        <w:rPr>
          <w:rFonts w:ascii="仿宋" w:eastAsia="仿宋" w:hAnsi="仿宋" w:cs="宋体"/>
          <w:color w:val="333333"/>
          <w:kern w:val="0"/>
          <w:sz w:val="32"/>
          <w:szCs w:val="32"/>
        </w:rPr>
        <w:t>推进</w:t>
      </w:r>
      <w:r w:rsidRPr="00AD53DD">
        <w:rPr>
          <w:rFonts w:ascii="仿宋" w:eastAsia="仿宋" w:hAnsi="仿宋" w:cs="宋体" w:hint="eastAsia"/>
          <w:color w:val="333333"/>
          <w:kern w:val="0"/>
          <w:sz w:val="32"/>
          <w:szCs w:val="32"/>
        </w:rPr>
        <w:t>信息</w:t>
      </w:r>
      <w:r w:rsidRPr="00AD53DD">
        <w:rPr>
          <w:rFonts w:ascii="仿宋" w:eastAsia="仿宋" w:hAnsi="仿宋" w:cs="宋体"/>
          <w:color w:val="333333"/>
          <w:kern w:val="0"/>
          <w:sz w:val="32"/>
          <w:szCs w:val="32"/>
        </w:rPr>
        <w:t>公开工作</w:t>
      </w:r>
      <w:r w:rsidRPr="00AD53DD">
        <w:rPr>
          <w:rFonts w:ascii="仿宋" w:eastAsia="仿宋" w:hAnsi="仿宋" w:cs="宋体" w:hint="eastAsia"/>
          <w:color w:val="333333"/>
          <w:kern w:val="0"/>
          <w:sz w:val="32"/>
          <w:szCs w:val="32"/>
        </w:rPr>
        <w:t>的</w:t>
      </w:r>
      <w:r w:rsidRPr="00AD53DD">
        <w:rPr>
          <w:rFonts w:ascii="仿宋" w:eastAsia="仿宋" w:hAnsi="仿宋" w:cs="宋体"/>
          <w:color w:val="333333"/>
          <w:kern w:val="0"/>
          <w:sz w:val="32"/>
          <w:szCs w:val="32"/>
        </w:rPr>
        <w:t>常态化</w:t>
      </w:r>
      <w:r w:rsidRPr="00AD53DD">
        <w:rPr>
          <w:rFonts w:ascii="仿宋" w:eastAsia="仿宋" w:hAnsi="仿宋" w:cs="宋体" w:hint="eastAsia"/>
          <w:color w:val="333333"/>
          <w:kern w:val="0"/>
          <w:sz w:val="32"/>
          <w:szCs w:val="32"/>
        </w:rPr>
        <w:t>和</w:t>
      </w:r>
      <w:r w:rsidRPr="00AD53DD">
        <w:rPr>
          <w:rFonts w:ascii="仿宋" w:eastAsia="仿宋" w:hAnsi="仿宋" w:cs="宋体"/>
          <w:color w:val="333333"/>
          <w:kern w:val="0"/>
          <w:sz w:val="32"/>
          <w:szCs w:val="32"/>
        </w:rPr>
        <w:t>规范化，</w:t>
      </w:r>
      <w:r w:rsidR="004358C6" w:rsidRPr="00AD53DD">
        <w:rPr>
          <w:rFonts w:ascii="仿宋" w:eastAsia="仿宋" w:hAnsi="仿宋" w:cs="宋体" w:hint="eastAsia"/>
          <w:color w:val="333333"/>
          <w:kern w:val="0"/>
          <w:sz w:val="32"/>
          <w:szCs w:val="32"/>
        </w:rPr>
        <w:t>着力提升信息公开质量和效率，</w:t>
      </w:r>
      <w:r w:rsidR="005B1FEA" w:rsidRPr="00AD53DD">
        <w:rPr>
          <w:rFonts w:ascii="仿宋" w:eastAsia="仿宋" w:hAnsi="仿宋" w:cs="宋体" w:hint="eastAsia"/>
          <w:color w:val="333333"/>
          <w:kern w:val="0"/>
          <w:sz w:val="32"/>
          <w:szCs w:val="32"/>
        </w:rPr>
        <w:t>明确信息公开的时限、职责、方式方法和流程，完善了</w:t>
      </w:r>
      <w:r w:rsidR="005B1FEA" w:rsidRPr="00AD53DD">
        <w:rPr>
          <w:rFonts w:ascii="仿宋" w:eastAsia="仿宋" w:hAnsi="仿宋" w:cs="宋体"/>
          <w:color w:val="333333"/>
          <w:kern w:val="0"/>
          <w:sz w:val="32"/>
          <w:szCs w:val="32"/>
        </w:rPr>
        <w:t>信息</w:t>
      </w:r>
      <w:r w:rsidR="005B1FEA" w:rsidRPr="00AD53DD">
        <w:rPr>
          <w:rFonts w:ascii="仿宋" w:eastAsia="仿宋" w:hAnsi="仿宋" w:cs="宋体" w:hint="eastAsia"/>
          <w:color w:val="333333"/>
          <w:kern w:val="0"/>
          <w:sz w:val="32"/>
          <w:szCs w:val="32"/>
        </w:rPr>
        <w:t>公开保密</w:t>
      </w:r>
      <w:r w:rsidR="005B1FEA" w:rsidRPr="00AD53DD">
        <w:rPr>
          <w:rFonts w:ascii="仿宋" w:eastAsia="仿宋" w:hAnsi="仿宋" w:cs="宋体"/>
          <w:color w:val="333333"/>
          <w:kern w:val="0"/>
          <w:sz w:val="32"/>
          <w:szCs w:val="32"/>
        </w:rPr>
        <w:t>审查过程</w:t>
      </w:r>
      <w:r w:rsidR="005B1FEA" w:rsidRPr="00AD53DD">
        <w:rPr>
          <w:rFonts w:ascii="仿宋" w:eastAsia="仿宋" w:hAnsi="仿宋" w:cs="宋体" w:hint="eastAsia"/>
          <w:color w:val="333333"/>
          <w:kern w:val="0"/>
          <w:sz w:val="32"/>
          <w:szCs w:val="32"/>
        </w:rPr>
        <w:t>。</w:t>
      </w:r>
      <w:r w:rsidR="004358C6" w:rsidRPr="00AD53DD">
        <w:rPr>
          <w:rFonts w:ascii="仿宋" w:eastAsia="仿宋" w:hAnsi="仿宋" w:cs="宋体" w:hint="eastAsia"/>
          <w:color w:val="333333"/>
          <w:kern w:val="0"/>
          <w:sz w:val="32"/>
          <w:szCs w:val="32"/>
        </w:rPr>
        <w:t>此外，通过信息公开工作办公室的跟踪监督，</w:t>
      </w:r>
      <w:r w:rsidRPr="00AD53DD">
        <w:rPr>
          <w:rFonts w:ascii="仿宋" w:eastAsia="仿宋" w:hAnsi="仿宋" w:cs="宋体" w:hint="eastAsia"/>
          <w:color w:val="333333"/>
          <w:kern w:val="0"/>
          <w:sz w:val="32"/>
          <w:szCs w:val="32"/>
        </w:rPr>
        <w:t>完善</w:t>
      </w:r>
      <w:r w:rsidR="00F702C4" w:rsidRPr="00AD53DD">
        <w:rPr>
          <w:rFonts w:ascii="仿宋" w:eastAsia="仿宋" w:hAnsi="仿宋" w:cs="宋体" w:hint="eastAsia"/>
          <w:color w:val="333333"/>
          <w:kern w:val="0"/>
          <w:sz w:val="32"/>
          <w:szCs w:val="32"/>
        </w:rPr>
        <w:t>了对我校基本信息公开途径的监测机制，确保实现</w:t>
      </w:r>
      <w:r w:rsidR="004358C6" w:rsidRPr="00AD53DD">
        <w:rPr>
          <w:rFonts w:ascii="仿宋" w:eastAsia="仿宋" w:hAnsi="仿宋" w:cs="宋体" w:hint="eastAsia"/>
          <w:color w:val="333333"/>
          <w:kern w:val="0"/>
          <w:sz w:val="32"/>
          <w:szCs w:val="32"/>
        </w:rPr>
        <w:t>信息公开网络平台的信息汇总，以保障信息获取的及时性与完整性。</w:t>
      </w:r>
    </w:p>
    <w:p w:rsidR="004358C6" w:rsidRPr="00AD53DD" w:rsidRDefault="004358C6" w:rsidP="00394307">
      <w:pPr>
        <w:widowControl/>
        <w:spacing w:line="420" w:lineRule="atLeast"/>
        <w:ind w:firstLineChars="200" w:firstLine="640"/>
        <w:jc w:val="lef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2</w:t>
      </w:r>
      <w:r w:rsidR="003C0B2B">
        <w:rPr>
          <w:rFonts w:ascii="仿宋" w:eastAsia="仿宋" w:hAnsi="仿宋" w:cs="宋体" w:hint="eastAsia"/>
          <w:color w:val="333333"/>
          <w:kern w:val="0"/>
          <w:sz w:val="32"/>
          <w:szCs w:val="32"/>
        </w:rPr>
        <w:t>、</w:t>
      </w:r>
      <w:r w:rsidR="005B1FEA" w:rsidRPr="00AD53DD">
        <w:rPr>
          <w:rFonts w:ascii="仿宋" w:eastAsia="仿宋" w:hAnsi="仿宋" w:cs="宋体" w:hint="eastAsia"/>
          <w:color w:val="333333"/>
          <w:kern w:val="0"/>
          <w:sz w:val="32"/>
          <w:szCs w:val="32"/>
        </w:rPr>
        <w:t>积极推动</w:t>
      </w:r>
      <w:r w:rsidR="005B1FEA" w:rsidRPr="00AD53DD">
        <w:rPr>
          <w:rFonts w:ascii="仿宋" w:eastAsia="仿宋" w:hAnsi="仿宋" w:cs="宋体"/>
          <w:color w:val="333333"/>
          <w:kern w:val="0"/>
          <w:sz w:val="32"/>
          <w:szCs w:val="32"/>
        </w:rPr>
        <w:t>落实</w:t>
      </w:r>
      <w:r w:rsidR="005B1FEA" w:rsidRPr="00AD53DD">
        <w:rPr>
          <w:rFonts w:ascii="仿宋" w:eastAsia="仿宋" w:hAnsi="仿宋" w:cs="宋体" w:hint="eastAsia"/>
          <w:color w:val="333333"/>
          <w:kern w:val="0"/>
          <w:sz w:val="32"/>
          <w:szCs w:val="32"/>
        </w:rPr>
        <w:t>公开</w:t>
      </w:r>
      <w:r w:rsidR="005B1FEA" w:rsidRPr="00AD53DD">
        <w:rPr>
          <w:rFonts w:ascii="仿宋" w:eastAsia="仿宋" w:hAnsi="仿宋" w:cs="宋体"/>
          <w:color w:val="333333"/>
          <w:kern w:val="0"/>
          <w:sz w:val="32"/>
          <w:szCs w:val="32"/>
        </w:rPr>
        <w:t>清单</w:t>
      </w:r>
      <w:r w:rsidR="00D33F0C" w:rsidRPr="00AD53DD">
        <w:rPr>
          <w:rFonts w:ascii="仿宋" w:eastAsia="仿宋" w:hAnsi="仿宋" w:cs="宋体" w:hint="eastAsia"/>
          <w:color w:val="333333"/>
          <w:kern w:val="0"/>
          <w:sz w:val="32"/>
          <w:szCs w:val="32"/>
        </w:rPr>
        <w:t>,</w:t>
      </w:r>
      <w:r w:rsidR="005B1FEA" w:rsidRPr="00AD53DD">
        <w:rPr>
          <w:rFonts w:ascii="仿宋" w:eastAsia="仿宋" w:hAnsi="仿宋" w:cs="宋体" w:hint="eastAsia"/>
          <w:color w:val="333333"/>
          <w:kern w:val="0"/>
          <w:sz w:val="32"/>
          <w:szCs w:val="32"/>
        </w:rPr>
        <w:t>不断</w:t>
      </w:r>
      <w:r w:rsidR="005B1FEA" w:rsidRPr="00AD53DD">
        <w:rPr>
          <w:rFonts w:ascii="仿宋" w:eastAsia="仿宋" w:hAnsi="仿宋" w:cs="宋体"/>
          <w:color w:val="333333"/>
          <w:kern w:val="0"/>
          <w:sz w:val="32"/>
          <w:szCs w:val="32"/>
        </w:rPr>
        <w:t>丰富公开内容</w:t>
      </w:r>
    </w:p>
    <w:p w:rsidR="005B1FEA" w:rsidRPr="00AD53DD" w:rsidRDefault="0020625F" w:rsidP="00394307">
      <w:pPr>
        <w:widowControl/>
        <w:spacing w:line="420" w:lineRule="atLeast"/>
        <w:ind w:firstLine="56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lastRenderedPageBreak/>
        <w:t>严格按照教育部信息公开清单梳理校务公开网站，</w:t>
      </w:r>
      <w:r w:rsidR="00A55F76" w:rsidRPr="00AD53DD">
        <w:rPr>
          <w:rFonts w:ascii="仿宋" w:eastAsia="仿宋" w:hAnsi="仿宋" w:cs="宋体" w:hint="eastAsia"/>
          <w:color w:val="333333"/>
          <w:kern w:val="0"/>
          <w:sz w:val="32"/>
          <w:szCs w:val="32"/>
        </w:rPr>
        <w:t>在</w:t>
      </w:r>
      <w:r w:rsidR="00A55F76" w:rsidRPr="00AD53DD">
        <w:rPr>
          <w:rFonts w:ascii="仿宋" w:eastAsia="仿宋" w:hAnsi="仿宋" w:cs="宋体"/>
          <w:color w:val="333333"/>
          <w:kern w:val="0"/>
          <w:sz w:val="32"/>
          <w:szCs w:val="32"/>
        </w:rPr>
        <w:t>北京化工大学</w:t>
      </w:r>
      <w:r w:rsidR="00A55F76" w:rsidRPr="00AD53DD">
        <w:rPr>
          <w:rFonts w:ascii="仿宋" w:eastAsia="仿宋" w:hAnsi="仿宋" w:cs="宋体" w:hint="eastAsia"/>
          <w:color w:val="333333"/>
          <w:kern w:val="0"/>
          <w:sz w:val="32"/>
          <w:szCs w:val="32"/>
        </w:rPr>
        <w:t>校务</w:t>
      </w:r>
      <w:r w:rsidR="00A55F76" w:rsidRPr="00AD53DD">
        <w:rPr>
          <w:rFonts w:ascii="仿宋" w:eastAsia="仿宋" w:hAnsi="仿宋" w:cs="宋体"/>
          <w:color w:val="333333"/>
          <w:kern w:val="0"/>
          <w:sz w:val="32"/>
          <w:szCs w:val="32"/>
        </w:rPr>
        <w:t>（</w:t>
      </w:r>
      <w:r w:rsidR="00A55F76" w:rsidRPr="00AD53DD">
        <w:rPr>
          <w:rFonts w:ascii="仿宋" w:eastAsia="仿宋" w:hAnsi="仿宋" w:cs="宋体" w:hint="eastAsia"/>
          <w:color w:val="333333"/>
          <w:kern w:val="0"/>
          <w:sz w:val="32"/>
          <w:szCs w:val="32"/>
        </w:rPr>
        <w:t>信息</w:t>
      </w:r>
      <w:r w:rsidR="00A55F76" w:rsidRPr="00AD53DD">
        <w:rPr>
          <w:rFonts w:ascii="仿宋" w:eastAsia="仿宋" w:hAnsi="仿宋" w:cs="宋体"/>
          <w:color w:val="333333"/>
          <w:kern w:val="0"/>
          <w:sz w:val="32"/>
          <w:szCs w:val="32"/>
        </w:rPr>
        <w:t>）</w:t>
      </w:r>
      <w:r w:rsidR="00A55F76" w:rsidRPr="00AD53DD">
        <w:rPr>
          <w:rFonts w:ascii="仿宋" w:eastAsia="仿宋" w:hAnsi="仿宋" w:cs="宋体" w:hint="eastAsia"/>
          <w:color w:val="333333"/>
          <w:kern w:val="0"/>
          <w:sz w:val="32"/>
          <w:szCs w:val="32"/>
        </w:rPr>
        <w:t>公开</w:t>
      </w:r>
      <w:r w:rsidR="00A55F76" w:rsidRPr="00AD53DD">
        <w:rPr>
          <w:rFonts w:ascii="仿宋" w:eastAsia="仿宋" w:hAnsi="仿宋" w:cs="宋体"/>
          <w:color w:val="333333"/>
          <w:kern w:val="0"/>
          <w:sz w:val="32"/>
          <w:szCs w:val="32"/>
        </w:rPr>
        <w:t>网的基础上，</w:t>
      </w:r>
      <w:r w:rsidR="00A55F76" w:rsidRPr="00AD53DD">
        <w:rPr>
          <w:rFonts w:ascii="仿宋" w:eastAsia="仿宋" w:hAnsi="仿宋" w:cs="宋体" w:hint="eastAsia"/>
          <w:color w:val="333333"/>
          <w:kern w:val="0"/>
          <w:sz w:val="32"/>
          <w:szCs w:val="32"/>
        </w:rPr>
        <w:t>调整</w:t>
      </w:r>
      <w:r w:rsidR="00A55F76" w:rsidRPr="00AD53DD">
        <w:rPr>
          <w:rFonts w:ascii="仿宋" w:eastAsia="仿宋" w:hAnsi="仿宋" w:cs="宋体"/>
          <w:color w:val="333333"/>
          <w:kern w:val="0"/>
          <w:sz w:val="32"/>
          <w:szCs w:val="32"/>
        </w:rPr>
        <w:t>页面布局，将《</w:t>
      </w:r>
      <w:r w:rsidR="00A55F76" w:rsidRPr="00AD53DD">
        <w:rPr>
          <w:rFonts w:ascii="仿宋" w:eastAsia="仿宋" w:hAnsi="仿宋" w:cs="宋体" w:hint="eastAsia"/>
          <w:color w:val="333333"/>
          <w:kern w:val="0"/>
          <w:sz w:val="32"/>
          <w:szCs w:val="32"/>
        </w:rPr>
        <w:t>清单</w:t>
      </w:r>
      <w:r w:rsidR="00A55F76" w:rsidRPr="00AD53DD">
        <w:rPr>
          <w:rFonts w:ascii="仿宋" w:eastAsia="仿宋" w:hAnsi="仿宋" w:cs="宋体"/>
          <w:color w:val="333333"/>
          <w:kern w:val="0"/>
          <w:sz w:val="32"/>
          <w:szCs w:val="32"/>
        </w:rPr>
        <w:t>》</w:t>
      </w:r>
      <w:r w:rsidR="00A55F76" w:rsidRPr="00AD53DD">
        <w:rPr>
          <w:rFonts w:ascii="仿宋" w:eastAsia="仿宋" w:hAnsi="仿宋" w:cs="宋体" w:hint="eastAsia"/>
          <w:color w:val="333333"/>
          <w:kern w:val="0"/>
          <w:sz w:val="32"/>
          <w:szCs w:val="32"/>
        </w:rPr>
        <w:t>规定的50项</w:t>
      </w:r>
      <w:r w:rsidR="00D33F0C" w:rsidRPr="00AD53DD">
        <w:rPr>
          <w:rFonts w:ascii="仿宋" w:eastAsia="仿宋" w:hAnsi="仿宋" w:cs="宋体" w:hint="eastAsia"/>
          <w:color w:val="333333"/>
          <w:kern w:val="0"/>
          <w:sz w:val="32"/>
          <w:szCs w:val="32"/>
        </w:rPr>
        <w:t>清单</w:t>
      </w:r>
      <w:r w:rsidR="00A55F76" w:rsidRPr="00AD53DD">
        <w:rPr>
          <w:rFonts w:ascii="仿宋" w:eastAsia="仿宋" w:hAnsi="仿宋" w:cs="宋体"/>
          <w:color w:val="333333"/>
          <w:kern w:val="0"/>
          <w:sz w:val="32"/>
          <w:szCs w:val="32"/>
        </w:rPr>
        <w:t>均显示在主页</w:t>
      </w:r>
      <w:r w:rsidR="00A55F76" w:rsidRPr="00AD53DD">
        <w:rPr>
          <w:rFonts w:ascii="仿宋" w:eastAsia="仿宋" w:hAnsi="仿宋" w:cs="宋体" w:hint="eastAsia"/>
          <w:color w:val="333333"/>
          <w:kern w:val="0"/>
          <w:sz w:val="32"/>
          <w:szCs w:val="32"/>
        </w:rPr>
        <w:t>页面上</w:t>
      </w:r>
      <w:r w:rsidR="00A55F76" w:rsidRPr="00AD53DD">
        <w:rPr>
          <w:rFonts w:ascii="仿宋" w:eastAsia="仿宋" w:hAnsi="仿宋" w:cs="宋体"/>
          <w:color w:val="333333"/>
          <w:kern w:val="0"/>
          <w:sz w:val="32"/>
          <w:szCs w:val="32"/>
        </w:rPr>
        <w:t>，</w:t>
      </w:r>
      <w:r w:rsidR="00A55F76" w:rsidRPr="00AD53DD">
        <w:rPr>
          <w:rFonts w:ascii="仿宋" w:eastAsia="仿宋" w:hAnsi="仿宋" w:cs="宋体" w:hint="eastAsia"/>
          <w:color w:val="333333"/>
          <w:kern w:val="0"/>
          <w:sz w:val="32"/>
          <w:szCs w:val="32"/>
        </w:rPr>
        <w:t>方便公众查阅</w:t>
      </w:r>
      <w:r w:rsidRPr="00AD53DD">
        <w:rPr>
          <w:rFonts w:ascii="仿宋" w:eastAsia="仿宋" w:hAnsi="仿宋" w:cs="宋体" w:hint="eastAsia"/>
          <w:color w:val="333333"/>
          <w:kern w:val="0"/>
          <w:sz w:val="32"/>
          <w:szCs w:val="32"/>
        </w:rPr>
        <w:t>，并按照详单公开、逐条公开、</w:t>
      </w:r>
      <w:r w:rsidRPr="00AD53DD">
        <w:rPr>
          <w:rFonts w:ascii="仿宋" w:eastAsia="仿宋" w:hAnsi="仿宋" w:cs="宋体"/>
          <w:color w:val="333333"/>
          <w:kern w:val="0"/>
          <w:sz w:val="32"/>
          <w:szCs w:val="32"/>
        </w:rPr>
        <w:t>完整公开</w:t>
      </w:r>
      <w:r w:rsidRPr="00AD53DD">
        <w:rPr>
          <w:rFonts w:ascii="仿宋" w:eastAsia="仿宋" w:hAnsi="仿宋" w:cs="宋体" w:hint="eastAsia"/>
          <w:color w:val="333333"/>
          <w:kern w:val="0"/>
          <w:sz w:val="32"/>
          <w:szCs w:val="32"/>
        </w:rPr>
        <w:t>。</w:t>
      </w:r>
      <w:r w:rsidR="00D33F0C" w:rsidRPr="00AD53DD">
        <w:rPr>
          <w:rFonts w:ascii="仿宋" w:eastAsia="仿宋" w:hAnsi="仿宋" w:cs="宋体" w:hint="eastAsia"/>
          <w:color w:val="333333"/>
          <w:kern w:val="0"/>
          <w:sz w:val="32"/>
          <w:szCs w:val="32"/>
        </w:rPr>
        <w:t>在《清单》</w:t>
      </w:r>
      <w:r w:rsidR="00D33F0C" w:rsidRPr="00AD53DD">
        <w:rPr>
          <w:rFonts w:ascii="仿宋" w:eastAsia="仿宋" w:hAnsi="仿宋" w:cs="宋体"/>
          <w:color w:val="333333"/>
          <w:kern w:val="0"/>
          <w:sz w:val="32"/>
          <w:szCs w:val="32"/>
        </w:rPr>
        <w:t>规定</w:t>
      </w:r>
      <w:r w:rsidR="004F3875" w:rsidRPr="00AD53DD">
        <w:rPr>
          <w:rFonts w:ascii="仿宋" w:eastAsia="仿宋" w:hAnsi="仿宋" w:cs="宋体" w:hint="eastAsia"/>
          <w:color w:val="333333"/>
          <w:kern w:val="0"/>
          <w:sz w:val="32"/>
          <w:szCs w:val="32"/>
        </w:rPr>
        <w:t>的</w:t>
      </w:r>
      <w:r w:rsidR="00D33F0C" w:rsidRPr="00AD53DD">
        <w:rPr>
          <w:rFonts w:ascii="仿宋" w:eastAsia="仿宋" w:hAnsi="仿宋" w:cs="宋体" w:hint="eastAsia"/>
          <w:color w:val="333333"/>
          <w:kern w:val="0"/>
          <w:sz w:val="32"/>
          <w:szCs w:val="32"/>
        </w:rPr>
        <w:t>公开</w:t>
      </w:r>
      <w:r w:rsidR="00D33F0C" w:rsidRPr="00AD53DD">
        <w:rPr>
          <w:rFonts w:ascii="仿宋" w:eastAsia="仿宋" w:hAnsi="仿宋" w:cs="宋体"/>
          <w:color w:val="333333"/>
          <w:kern w:val="0"/>
          <w:sz w:val="32"/>
          <w:szCs w:val="32"/>
        </w:rPr>
        <w:t>事项的基础上，不断</w:t>
      </w:r>
      <w:r w:rsidR="00D33F0C" w:rsidRPr="00AD53DD">
        <w:rPr>
          <w:rFonts w:ascii="仿宋" w:eastAsia="仿宋" w:hAnsi="仿宋" w:cs="宋体" w:hint="eastAsia"/>
          <w:color w:val="333333"/>
          <w:kern w:val="0"/>
          <w:sz w:val="32"/>
          <w:szCs w:val="32"/>
        </w:rPr>
        <w:t>丰富</w:t>
      </w:r>
      <w:r w:rsidR="00D33F0C" w:rsidRPr="00AD53DD">
        <w:rPr>
          <w:rFonts w:ascii="仿宋" w:eastAsia="仿宋" w:hAnsi="仿宋" w:cs="宋体"/>
          <w:color w:val="333333"/>
          <w:kern w:val="0"/>
          <w:sz w:val="32"/>
          <w:szCs w:val="32"/>
        </w:rPr>
        <w:t>公开内容，</w:t>
      </w:r>
      <w:r w:rsidR="00D33F0C" w:rsidRPr="00AD53DD">
        <w:rPr>
          <w:rFonts w:ascii="仿宋" w:eastAsia="仿宋" w:hAnsi="仿宋" w:cs="宋体" w:hint="eastAsia"/>
          <w:color w:val="333333"/>
          <w:kern w:val="0"/>
          <w:sz w:val="32"/>
          <w:szCs w:val="32"/>
        </w:rPr>
        <w:t>增加了</w:t>
      </w:r>
      <w:r w:rsidR="00D33F0C" w:rsidRPr="00AD53DD">
        <w:rPr>
          <w:rFonts w:ascii="仿宋" w:eastAsia="仿宋" w:hAnsi="仿宋" w:cs="宋体"/>
          <w:color w:val="333333"/>
          <w:kern w:val="0"/>
          <w:sz w:val="32"/>
          <w:szCs w:val="32"/>
        </w:rPr>
        <w:t>学校机构调整、</w:t>
      </w:r>
      <w:r w:rsidR="00D33F0C" w:rsidRPr="00AD53DD">
        <w:rPr>
          <w:rFonts w:ascii="仿宋" w:eastAsia="仿宋" w:hAnsi="仿宋" w:cs="宋体" w:hint="eastAsia"/>
          <w:color w:val="333333"/>
          <w:kern w:val="0"/>
          <w:sz w:val="32"/>
          <w:szCs w:val="32"/>
        </w:rPr>
        <w:t>党风</w:t>
      </w:r>
      <w:r w:rsidR="00D33F0C" w:rsidRPr="00AD53DD">
        <w:rPr>
          <w:rFonts w:ascii="仿宋" w:eastAsia="仿宋" w:hAnsi="仿宋" w:cs="宋体"/>
          <w:color w:val="333333"/>
          <w:kern w:val="0"/>
          <w:sz w:val="32"/>
          <w:szCs w:val="32"/>
        </w:rPr>
        <w:t>廉政建设</w:t>
      </w:r>
      <w:r w:rsidR="00D33F0C" w:rsidRPr="00AD53DD">
        <w:rPr>
          <w:rFonts w:ascii="仿宋" w:eastAsia="仿宋" w:hAnsi="仿宋" w:cs="宋体" w:hint="eastAsia"/>
          <w:color w:val="333333"/>
          <w:kern w:val="0"/>
          <w:sz w:val="32"/>
          <w:szCs w:val="32"/>
        </w:rPr>
        <w:t>和反腐败</w:t>
      </w:r>
      <w:r w:rsidR="00D33F0C" w:rsidRPr="00AD53DD">
        <w:rPr>
          <w:rFonts w:ascii="仿宋" w:eastAsia="仿宋" w:hAnsi="仿宋" w:cs="宋体"/>
          <w:color w:val="333333"/>
          <w:kern w:val="0"/>
          <w:sz w:val="32"/>
          <w:szCs w:val="32"/>
        </w:rPr>
        <w:t>工作</w:t>
      </w:r>
      <w:r w:rsidR="00D33F0C" w:rsidRPr="00AD53DD">
        <w:rPr>
          <w:rFonts w:ascii="仿宋" w:eastAsia="仿宋" w:hAnsi="仿宋" w:cs="宋体" w:hint="eastAsia"/>
          <w:color w:val="333333"/>
          <w:kern w:val="0"/>
          <w:sz w:val="32"/>
          <w:szCs w:val="32"/>
        </w:rPr>
        <w:t>年度工作</w:t>
      </w:r>
      <w:r w:rsidR="00D33F0C" w:rsidRPr="00AD53DD">
        <w:rPr>
          <w:rFonts w:ascii="仿宋" w:eastAsia="仿宋" w:hAnsi="仿宋" w:cs="宋体"/>
          <w:color w:val="333333"/>
          <w:kern w:val="0"/>
          <w:sz w:val="32"/>
          <w:szCs w:val="32"/>
        </w:rPr>
        <w:t>计划、</w:t>
      </w:r>
      <w:r w:rsidR="00D33F0C" w:rsidRPr="00AD53DD">
        <w:rPr>
          <w:rFonts w:ascii="仿宋" w:eastAsia="仿宋" w:hAnsi="仿宋" w:cs="宋体" w:hint="eastAsia"/>
          <w:color w:val="333333"/>
          <w:kern w:val="0"/>
          <w:sz w:val="32"/>
          <w:szCs w:val="32"/>
        </w:rPr>
        <w:t>拟聘用</w:t>
      </w:r>
      <w:r w:rsidR="00D33F0C" w:rsidRPr="00AD53DD">
        <w:rPr>
          <w:rFonts w:ascii="仿宋" w:eastAsia="仿宋" w:hAnsi="仿宋" w:cs="宋体"/>
          <w:color w:val="333333"/>
          <w:kern w:val="0"/>
          <w:sz w:val="32"/>
          <w:szCs w:val="32"/>
        </w:rPr>
        <w:t>人员公示、</w:t>
      </w:r>
      <w:r w:rsidR="00D33F0C" w:rsidRPr="00AD53DD">
        <w:rPr>
          <w:rFonts w:ascii="仿宋" w:eastAsia="仿宋" w:hAnsi="仿宋" w:cs="宋体" w:hint="eastAsia"/>
          <w:color w:val="333333"/>
          <w:kern w:val="0"/>
          <w:sz w:val="32"/>
          <w:szCs w:val="32"/>
        </w:rPr>
        <w:t>两地分居</w:t>
      </w:r>
      <w:r w:rsidR="00D33F0C" w:rsidRPr="00AD53DD">
        <w:rPr>
          <w:rFonts w:ascii="仿宋" w:eastAsia="仿宋" w:hAnsi="仿宋" w:cs="宋体"/>
          <w:color w:val="333333"/>
          <w:kern w:val="0"/>
          <w:sz w:val="32"/>
          <w:szCs w:val="32"/>
        </w:rPr>
        <w:t>人员公示、</w:t>
      </w:r>
      <w:r w:rsidR="00D33F0C" w:rsidRPr="00AD53DD">
        <w:rPr>
          <w:rFonts w:ascii="仿宋" w:eastAsia="仿宋" w:hAnsi="仿宋" w:cs="宋体" w:hint="eastAsia"/>
          <w:color w:val="333333"/>
          <w:kern w:val="0"/>
          <w:sz w:val="32"/>
          <w:szCs w:val="32"/>
        </w:rPr>
        <w:t>相关</w:t>
      </w:r>
      <w:r w:rsidR="00D33F0C" w:rsidRPr="00AD53DD">
        <w:rPr>
          <w:rFonts w:ascii="仿宋" w:eastAsia="仿宋" w:hAnsi="仿宋" w:cs="宋体"/>
          <w:color w:val="333333"/>
          <w:kern w:val="0"/>
          <w:sz w:val="32"/>
          <w:szCs w:val="32"/>
        </w:rPr>
        <w:t>人才计划名单</w:t>
      </w:r>
      <w:r w:rsidR="00D33F0C" w:rsidRPr="00AD53DD">
        <w:rPr>
          <w:rFonts w:ascii="仿宋" w:eastAsia="仿宋" w:hAnsi="仿宋" w:cs="宋体" w:hint="eastAsia"/>
          <w:color w:val="333333"/>
          <w:kern w:val="0"/>
          <w:sz w:val="32"/>
          <w:szCs w:val="32"/>
        </w:rPr>
        <w:t>等</w:t>
      </w:r>
      <w:r w:rsidR="004F3875" w:rsidRPr="00AD53DD">
        <w:rPr>
          <w:rFonts w:ascii="仿宋" w:eastAsia="仿宋" w:hAnsi="仿宋" w:cs="宋体"/>
          <w:color w:val="333333"/>
          <w:kern w:val="0"/>
          <w:sz w:val="32"/>
          <w:szCs w:val="32"/>
        </w:rPr>
        <w:t>相关事项内容</w:t>
      </w:r>
      <w:r w:rsidR="004F3875" w:rsidRPr="00AD53DD">
        <w:rPr>
          <w:rFonts w:ascii="仿宋" w:eastAsia="仿宋" w:hAnsi="仿宋" w:cs="宋体" w:hint="eastAsia"/>
          <w:color w:val="333333"/>
          <w:kern w:val="0"/>
          <w:sz w:val="32"/>
          <w:szCs w:val="32"/>
        </w:rPr>
        <w:t>，</w:t>
      </w:r>
      <w:r w:rsidR="004F3875" w:rsidRPr="00AD53DD">
        <w:rPr>
          <w:rFonts w:ascii="仿宋" w:eastAsia="仿宋" w:hAnsi="仿宋" w:cs="宋体"/>
          <w:color w:val="333333"/>
          <w:kern w:val="0"/>
          <w:sz w:val="32"/>
          <w:szCs w:val="32"/>
        </w:rPr>
        <w:t>进一步细化了公开事项，</w:t>
      </w:r>
      <w:r w:rsidR="004F3875" w:rsidRPr="00AD53DD">
        <w:rPr>
          <w:rFonts w:ascii="仿宋" w:eastAsia="仿宋" w:hAnsi="仿宋" w:cs="宋体" w:hint="eastAsia"/>
          <w:color w:val="333333"/>
          <w:kern w:val="0"/>
          <w:sz w:val="32"/>
          <w:szCs w:val="32"/>
        </w:rPr>
        <w:t>及时</w:t>
      </w:r>
      <w:r w:rsidR="004F3875" w:rsidRPr="00AD53DD">
        <w:rPr>
          <w:rFonts w:ascii="仿宋" w:eastAsia="仿宋" w:hAnsi="仿宋" w:cs="宋体"/>
          <w:color w:val="333333"/>
          <w:kern w:val="0"/>
          <w:sz w:val="32"/>
          <w:szCs w:val="32"/>
        </w:rPr>
        <w:t>保持动态更新。</w:t>
      </w:r>
    </w:p>
    <w:p w:rsidR="00366DA1" w:rsidRPr="00AD53DD" w:rsidRDefault="00366DA1" w:rsidP="004358C6">
      <w:pPr>
        <w:widowControl/>
        <w:spacing w:line="420" w:lineRule="atLeast"/>
        <w:ind w:firstLine="560"/>
        <w:jc w:val="lef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3、不断加强信息公开队伍</w:t>
      </w:r>
      <w:r w:rsidRPr="00AD53DD">
        <w:rPr>
          <w:rFonts w:ascii="仿宋" w:eastAsia="仿宋" w:hAnsi="仿宋" w:cs="宋体"/>
          <w:color w:val="333333"/>
          <w:kern w:val="0"/>
          <w:sz w:val="32"/>
          <w:szCs w:val="32"/>
        </w:rPr>
        <w:t>建设</w:t>
      </w:r>
    </w:p>
    <w:p w:rsidR="004358C6" w:rsidRPr="00AD53DD" w:rsidRDefault="00680071" w:rsidP="00394307">
      <w:pPr>
        <w:widowControl/>
        <w:spacing w:line="420" w:lineRule="atLeast"/>
        <w:ind w:firstLine="56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本学年度</w:t>
      </w:r>
      <w:r w:rsidRPr="00AD53DD">
        <w:rPr>
          <w:rFonts w:ascii="仿宋" w:eastAsia="仿宋" w:hAnsi="仿宋" w:cs="宋体"/>
          <w:color w:val="333333"/>
          <w:kern w:val="0"/>
          <w:sz w:val="32"/>
          <w:szCs w:val="32"/>
        </w:rPr>
        <w:t>，</w:t>
      </w:r>
      <w:r w:rsidR="004358C6" w:rsidRPr="00AD53DD">
        <w:rPr>
          <w:rFonts w:ascii="仿宋" w:eastAsia="仿宋" w:hAnsi="仿宋" w:cs="宋体" w:hint="eastAsia"/>
          <w:color w:val="333333"/>
          <w:kern w:val="0"/>
          <w:sz w:val="32"/>
          <w:szCs w:val="32"/>
        </w:rPr>
        <w:t>对我校各职能部门信息公开工作人员进行了整体培训，</w:t>
      </w:r>
      <w:r w:rsidRPr="00AD53DD">
        <w:rPr>
          <w:rFonts w:ascii="仿宋" w:eastAsia="仿宋" w:hAnsi="仿宋" w:cs="宋体" w:hint="eastAsia"/>
          <w:color w:val="333333"/>
          <w:kern w:val="0"/>
          <w:sz w:val="32"/>
          <w:szCs w:val="32"/>
        </w:rPr>
        <w:t>按照部门</w:t>
      </w:r>
      <w:r w:rsidRPr="00AD53DD">
        <w:rPr>
          <w:rFonts w:ascii="仿宋" w:eastAsia="仿宋" w:hAnsi="仿宋" w:cs="宋体"/>
          <w:color w:val="333333"/>
          <w:kern w:val="0"/>
          <w:sz w:val="32"/>
          <w:szCs w:val="32"/>
        </w:rPr>
        <w:t>职责，</w:t>
      </w:r>
      <w:r w:rsidR="004358C6" w:rsidRPr="00AD53DD">
        <w:rPr>
          <w:rFonts w:ascii="仿宋" w:eastAsia="仿宋" w:hAnsi="仿宋" w:cs="宋体" w:hint="eastAsia"/>
          <w:color w:val="333333"/>
          <w:kern w:val="0"/>
          <w:sz w:val="32"/>
          <w:szCs w:val="32"/>
        </w:rPr>
        <w:t>及时调整相关部门</w:t>
      </w:r>
      <w:r w:rsidRPr="00AD53DD">
        <w:rPr>
          <w:rFonts w:ascii="仿宋" w:eastAsia="仿宋" w:hAnsi="仿宋" w:cs="宋体" w:hint="eastAsia"/>
          <w:color w:val="333333"/>
          <w:kern w:val="0"/>
          <w:sz w:val="32"/>
          <w:szCs w:val="32"/>
        </w:rPr>
        <w:t>及</w:t>
      </w:r>
      <w:r w:rsidRPr="00AD53DD">
        <w:rPr>
          <w:rFonts w:ascii="仿宋" w:eastAsia="仿宋" w:hAnsi="仿宋" w:cs="宋体"/>
          <w:color w:val="333333"/>
          <w:kern w:val="0"/>
          <w:sz w:val="32"/>
          <w:szCs w:val="32"/>
        </w:rPr>
        <w:t>信息</w:t>
      </w:r>
      <w:r w:rsidRPr="00AD53DD">
        <w:rPr>
          <w:rFonts w:ascii="仿宋" w:eastAsia="仿宋" w:hAnsi="仿宋" w:cs="宋体" w:hint="eastAsia"/>
          <w:color w:val="333333"/>
          <w:kern w:val="0"/>
          <w:sz w:val="32"/>
          <w:szCs w:val="32"/>
        </w:rPr>
        <w:t>公开</w:t>
      </w:r>
      <w:r w:rsidRPr="00AD53DD">
        <w:rPr>
          <w:rFonts w:ascii="仿宋" w:eastAsia="仿宋" w:hAnsi="仿宋" w:cs="宋体"/>
          <w:color w:val="333333"/>
          <w:kern w:val="0"/>
          <w:sz w:val="32"/>
          <w:szCs w:val="32"/>
        </w:rPr>
        <w:t>工作人员</w:t>
      </w:r>
      <w:r w:rsidR="004358C6" w:rsidRPr="00AD53DD">
        <w:rPr>
          <w:rFonts w:ascii="仿宋" w:eastAsia="仿宋" w:hAnsi="仿宋" w:cs="宋体" w:hint="eastAsia"/>
          <w:color w:val="333333"/>
          <w:kern w:val="0"/>
          <w:sz w:val="32"/>
          <w:szCs w:val="32"/>
        </w:rPr>
        <w:t>的职能</w:t>
      </w:r>
      <w:r w:rsidRPr="00AD53DD">
        <w:rPr>
          <w:rFonts w:ascii="仿宋" w:eastAsia="仿宋" w:hAnsi="仿宋" w:cs="宋体" w:hint="eastAsia"/>
          <w:color w:val="333333"/>
          <w:kern w:val="0"/>
          <w:sz w:val="32"/>
          <w:szCs w:val="32"/>
        </w:rPr>
        <w:t>和</w:t>
      </w:r>
      <w:r w:rsidR="004358C6" w:rsidRPr="00AD53DD">
        <w:rPr>
          <w:rFonts w:ascii="仿宋" w:eastAsia="仿宋" w:hAnsi="仿宋" w:cs="宋体" w:hint="eastAsia"/>
          <w:color w:val="333333"/>
          <w:kern w:val="0"/>
          <w:sz w:val="32"/>
          <w:szCs w:val="32"/>
        </w:rPr>
        <w:t>权限，</w:t>
      </w:r>
      <w:r w:rsidRPr="00AD53DD">
        <w:rPr>
          <w:rFonts w:ascii="仿宋" w:eastAsia="仿宋" w:hAnsi="仿宋" w:cs="宋体" w:hint="eastAsia"/>
          <w:color w:val="333333"/>
          <w:kern w:val="0"/>
          <w:sz w:val="32"/>
          <w:szCs w:val="32"/>
        </w:rPr>
        <w:t>明确</w:t>
      </w:r>
      <w:r w:rsidR="004358C6" w:rsidRPr="00AD53DD">
        <w:rPr>
          <w:rFonts w:ascii="仿宋" w:eastAsia="仿宋" w:hAnsi="仿宋" w:cs="宋体" w:hint="eastAsia"/>
          <w:color w:val="333333"/>
          <w:kern w:val="0"/>
          <w:sz w:val="32"/>
          <w:szCs w:val="32"/>
        </w:rPr>
        <w:t>各部门</w:t>
      </w:r>
      <w:r w:rsidRPr="00AD53DD">
        <w:rPr>
          <w:rFonts w:ascii="仿宋" w:eastAsia="仿宋" w:hAnsi="仿宋" w:cs="宋体" w:hint="eastAsia"/>
          <w:color w:val="333333"/>
          <w:kern w:val="0"/>
          <w:sz w:val="32"/>
          <w:szCs w:val="32"/>
        </w:rPr>
        <w:t>信息</w:t>
      </w:r>
      <w:r w:rsidRPr="00AD53DD">
        <w:rPr>
          <w:rFonts w:ascii="仿宋" w:eastAsia="仿宋" w:hAnsi="仿宋" w:cs="宋体"/>
          <w:color w:val="333333"/>
          <w:kern w:val="0"/>
          <w:sz w:val="32"/>
          <w:szCs w:val="32"/>
        </w:rPr>
        <w:t>公开</w:t>
      </w:r>
      <w:r w:rsidR="004358C6" w:rsidRPr="00AD53DD">
        <w:rPr>
          <w:rFonts w:ascii="仿宋" w:eastAsia="仿宋" w:hAnsi="仿宋" w:cs="宋体" w:hint="eastAsia"/>
          <w:color w:val="333333"/>
          <w:kern w:val="0"/>
          <w:sz w:val="32"/>
          <w:szCs w:val="32"/>
        </w:rPr>
        <w:t>工作人员</w:t>
      </w:r>
      <w:r w:rsidRPr="00AD53DD">
        <w:rPr>
          <w:rFonts w:ascii="仿宋" w:eastAsia="仿宋" w:hAnsi="仿宋" w:cs="宋体" w:hint="eastAsia"/>
          <w:color w:val="333333"/>
          <w:kern w:val="0"/>
          <w:sz w:val="32"/>
          <w:szCs w:val="32"/>
        </w:rPr>
        <w:t>的</w:t>
      </w:r>
      <w:r w:rsidR="004358C6" w:rsidRPr="00AD53DD">
        <w:rPr>
          <w:rFonts w:ascii="仿宋" w:eastAsia="仿宋" w:hAnsi="仿宋" w:cs="宋体" w:hint="eastAsia"/>
          <w:color w:val="333333"/>
          <w:kern w:val="0"/>
          <w:sz w:val="32"/>
          <w:szCs w:val="32"/>
        </w:rPr>
        <w:t>岗位职责，</w:t>
      </w:r>
      <w:r w:rsidRPr="00AD53DD">
        <w:rPr>
          <w:rFonts w:ascii="仿宋" w:eastAsia="仿宋" w:hAnsi="仿宋" w:cs="宋体" w:hint="eastAsia"/>
          <w:color w:val="333333"/>
          <w:kern w:val="0"/>
          <w:sz w:val="32"/>
          <w:szCs w:val="32"/>
        </w:rPr>
        <w:t>建立</w:t>
      </w:r>
      <w:r w:rsidRPr="00AD53DD">
        <w:rPr>
          <w:rFonts w:ascii="仿宋" w:eastAsia="仿宋" w:hAnsi="仿宋" w:cs="宋体"/>
          <w:color w:val="333333"/>
          <w:kern w:val="0"/>
          <w:sz w:val="32"/>
          <w:szCs w:val="32"/>
        </w:rPr>
        <w:t>信息公开办公室与各部门信息公开工作人员的联络制度，</w:t>
      </w:r>
      <w:r w:rsidRPr="00AD53DD">
        <w:rPr>
          <w:rFonts w:ascii="仿宋" w:eastAsia="仿宋" w:hAnsi="仿宋" w:cs="宋体" w:hint="eastAsia"/>
          <w:color w:val="333333"/>
          <w:kern w:val="0"/>
          <w:sz w:val="32"/>
          <w:szCs w:val="32"/>
        </w:rPr>
        <w:t>保证</w:t>
      </w:r>
      <w:r w:rsidRPr="00AD53DD">
        <w:rPr>
          <w:rFonts w:ascii="仿宋" w:eastAsia="仿宋" w:hAnsi="仿宋" w:cs="宋体"/>
          <w:color w:val="333333"/>
          <w:kern w:val="0"/>
          <w:sz w:val="32"/>
          <w:szCs w:val="32"/>
        </w:rPr>
        <w:t>信息公开的及时、</w:t>
      </w:r>
      <w:r w:rsidRPr="00AD53DD">
        <w:rPr>
          <w:rFonts w:ascii="仿宋" w:eastAsia="仿宋" w:hAnsi="仿宋" w:cs="宋体" w:hint="eastAsia"/>
          <w:color w:val="333333"/>
          <w:kern w:val="0"/>
          <w:sz w:val="32"/>
          <w:szCs w:val="32"/>
        </w:rPr>
        <w:t>完整</w:t>
      </w:r>
      <w:r w:rsidRPr="00AD53DD">
        <w:rPr>
          <w:rFonts w:ascii="仿宋" w:eastAsia="仿宋" w:hAnsi="仿宋" w:cs="宋体"/>
          <w:color w:val="333333"/>
          <w:kern w:val="0"/>
          <w:sz w:val="32"/>
          <w:szCs w:val="32"/>
        </w:rPr>
        <w:t>、准确</w:t>
      </w:r>
      <w:r w:rsidRPr="00AD53DD">
        <w:rPr>
          <w:rFonts w:ascii="仿宋" w:eastAsia="仿宋" w:hAnsi="仿宋" w:cs="宋体" w:hint="eastAsia"/>
          <w:color w:val="333333"/>
          <w:kern w:val="0"/>
          <w:sz w:val="32"/>
          <w:szCs w:val="32"/>
        </w:rPr>
        <w:t>，</w:t>
      </w:r>
      <w:r w:rsidR="004358C6" w:rsidRPr="00AD53DD">
        <w:rPr>
          <w:rFonts w:ascii="仿宋" w:eastAsia="仿宋" w:hAnsi="仿宋" w:cs="宋体" w:hint="eastAsia"/>
          <w:color w:val="333333"/>
          <w:kern w:val="0"/>
          <w:sz w:val="32"/>
          <w:szCs w:val="32"/>
        </w:rPr>
        <w:t>切实保障学校信息公开工作的有效运行。</w:t>
      </w:r>
    </w:p>
    <w:p w:rsidR="00EE3E87" w:rsidRPr="00AD53DD" w:rsidRDefault="00EE3E87" w:rsidP="00EE3E87">
      <w:pPr>
        <w:widowControl/>
        <w:spacing w:line="420" w:lineRule="atLeast"/>
        <w:ind w:firstLine="1"/>
        <w:jc w:val="left"/>
        <w:rPr>
          <w:rFonts w:ascii="仿宋" w:eastAsia="仿宋" w:hAnsi="仿宋" w:cs="宋体"/>
          <w:color w:val="333333"/>
          <w:kern w:val="0"/>
          <w:sz w:val="32"/>
          <w:szCs w:val="32"/>
        </w:rPr>
      </w:pPr>
      <w:r w:rsidRPr="00AD53DD">
        <w:rPr>
          <w:rFonts w:ascii="仿宋" w:eastAsia="仿宋" w:hAnsi="仿宋" w:cs="宋体" w:hint="eastAsia"/>
          <w:b/>
          <w:bCs/>
          <w:color w:val="333333"/>
          <w:kern w:val="0"/>
          <w:sz w:val="32"/>
          <w:szCs w:val="32"/>
        </w:rPr>
        <w:t>二、主动公开情况</w:t>
      </w:r>
    </w:p>
    <w:p w:rsidR="00EE3E87" w:rsidRPr="00AD53DD" w:rsidRDefault="00EE3E87" w:rsidP="004358C6">
      <w:pPr>
        <w:widowControl/>
        <w:spacing w:line="420" w:lineRule="atLeast"/>
        <w:ind w:firstLine="560"/>
        <w:jc w:val="lef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北京化工大学采取各种多种渠道，以信息</w:t>
      </w:r>
      <w:r w:rsidRPr="00AD53DD">
        <w:rPr>
          <w:rFonts w:ascii="仿宋" w:eastAsia="仿宋" w:hAnsi="仿宋" w:cs="宋体"/>
          <w:color w:val="333333"/>
          <w:kern w:val="0"/>
          <w:sz w:val="32"/>
          <w:szCs w:val="32"/>
        </w:rPr>
        <w:t>公开网站为基础，</w:t>
      </w:r>
      <w:r w:rsidRPr="00AD53DD">
        <w:rPr>
          <w:rFonts w:ascii="仿宋" w:eastAsia="仿宋" w:hAnsi="仿宋" w:cs="宋体" w:hint="eastAsia"/>
          <w:color w:val="333333"/>
          <w:kern w:val="0"/>
          <w:sz w:val="32"/>
          <w:szCs w:val="32"/>
        </w:rPr>
        <w:t>进一步拓展学校</w:t>
      </w:r>
      <w:r w:rsidRPr="00AD53DD">
        <w:rPr>
          <w:rFonts w:ascii="仿宋" w:eastAsia="仿宋" w:hAnsi="仿宋" w:cs="宋体"/>
          <w:color w:val="333333"/>
          <w:kern w:val="0"/>
          <w:sz w:val="32"/>
          <w:szCs w:val="32"/>
        </w:rPr>
        <w:t>主页网站</w:t>
      </w:r>
      <w:r w:rsidRPr="00AD53DD">
        <w:rPr>
          <w:rFonts w:ascii="仿宋" w:eastAsia="仿宋" w:hAnsi="仿宋" w:cs="宋体" w:hint="eastAsia"/>
          <w:color w:val="333333"/>
          <w:kern w:val="0"/>
          <w:sz w:val="32"/>
          <w:szCs w:val="32"/>
        </w:rPr>
        <w:t>、校报、广播、电视台</w:t>
      </w:r>
      <w:r w:rsidRPr="00AD53DD">
        <w:rPr>
          <w:rFonts w:ascii="仿宋" w:eastAsia="仿宋" w:hAnsi="仿宋" w:cs="宋体"/>
          <w:color w:val="333333"/>
          <w:kern w:val="0"/>
          <w:sz w:val="32"/>
          <w:szCs w:val="32"/>
        </w:rPr>
        <w:t>、</w:t>
      </w:r>
      <w:r w:rsidRPr="00AD53DD">
        <w:rPr>
          <w:rFonts w:ascii="仿宋" w:eastAsia="仿宋" w:hAnsi="仿宋" w:cs="宋体" w:hint="eastAsia"/>
          <w:color w:val="333333"/>
          <w:kern w:val="0"/>
          <w:sz w:val="32"/>
          <w:szCs w:val="32"/>
        </w:rPr>
        <w:t>橱窗公示栏、</w:t>
      </w:r>
      <w:r w:rsidRPr="00AD53DD">
        <w:rPr>
          <w:rFonts w:ascii="仿宋" w:eastAsia="仿宋" w:hAnsi="仿宋" w:cs="宋体"/>
          <w:color w:val="333333"/>
          <w:kern w:val="0"/>
          <w:sz w:val="32"/>
          <w:szCs w:val="32"/>
        </w:rPr>
        <w:t>数字校园</w:t>
      </w:r>
      <w:r w:rsidRPr="00AD53DD">
        <w:rPr>
          <w:rFonts w:ascii="仿宋" w:eastAsia="仿宋" w:hAnsi="仿宋" w:cs="宋体" w:hint="eastAsia"/>
          <w:color w:val="333333"/>
          <w:kern w:val="0"/>
          <w:sz w:val="32"/>
          <w:szCs w:val="32"/>
        </w:rPr>
        <w:t>以及部门网站等公开</w:t>
      </w:r>
      <w:r w:rsidRPr="00AD53DD">
        <w:rPr>
          <w:rFonts w:ascii="仿宋" w:eastAsia="仿宋" w:hAnsi="仿宋" w:cs="宋体"/>
          <w:color w:val="333333"/>
          <w:kern w:val="0"/>
          <w:sz w:val="32"/>
          <w:szCs w:val="32"/>
        </w:rPr>
        <w:t>渠道，</w:t>
      </w:r>
      <w:r w:rsidRPr="00AD53DD">
        <w:rPr>
          <w:rFonts w:ascii="仿宋" w:eastAsia="仿宋" w:hAnsi="仿宋" w:cs="宋体" w:hint="eastAsia"/>
          <w:color w:val="333333"/>
          <w:kern w:val="0"/>
          <w:sz w:val="32"/>
          <w:szCs w:val="32"/>
        </w:rPr>
        <w:t>广泛</w:t>
      </w:r>
      <w:r w:rsidRPr="00AD53DD">
        <w:rPr>
          <w:rFonts w:ascii="仿宋" w:eastAsia="仿宋" w:hAnsi="仿宋" w:cs="宋体"/>
          <w:color w:val="333333"/>
          <w:kern w:val="0"/>
          <w:sz w:val="32"/>
          <w:szCs w:val="32"/>
        </w:rPr>
        <w:t>采用微信公众号等新媒体手段公开信息。</w:t>
      </w:r>
    </w:p>
    <w:p w:rsidR="004358C6" w:rsidRPr="00AD53DD" w:rsidRDefault="004358C6" w:rsidP="004358C6">
      <w:pPr>
        <w:widowControl/>
        <w:spacing w:line="420" w:lineRule="atLeast"/>
        <w:ind w:firstLine="560"/>
        <w:jc w:val="lef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1</w:t>
      </w:r>
      <w:r w:rsidR="003C0B2B">
        <w:rPr>
          <w:rFonts w:ascii="仿宋" w:eastAsia="仿宋" w:hAnsi="仿宋" w:cs="宋体" w:hint="eastAsia"/>
          <w:color w:val="333333"/>
          <w:kern w:val="0"/>
          <w:sz w:val="32"/>
          <w:szCs w:val="32"/>
        </w:rPr>
        <w:t>、</w:t>
      </w:r>
      <w:r w:rsidRPr="00AD53DD">
        <w:rPr>
          <w:rFonts w:ascii="仿宋" w:eastAsia="仿宋" w:hAnsi="仿宋" w:cs="宋体" w:hint="eastAsia"/>
          <w:color w:val="333333"/>
          <w:kern w:val="0"/>
          <w:sz w:val="32"/>
          <w:szCs w:val="32"/>
        </w:rPr>
        <w:t>通过信息公开专题网站公开</w:t>
      </w:r>
    </w:p>
    <w:p w:rsidR="004358C6" w:rsidRPr="00AD53DD" w:rsidRDefault="004358C6" w:rsidP="004358C6">
      <w:pPr>
        <w:widowControl/>
        <w:spacing w:line="420" w:lineRule="atLeast"/>
        <w:ind w:firstLine="560"/>
        <w:jc w:val="lef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lastRenderedPageBreak/>
        <w:t>本学年度，学校通过信息公开专题网站公开事项</w:t>
      </w:r>
      <w:r w:rsidR="008950A6">
        <w:rPr>
          <w:rFonts w:ascii="仿宋" w:eastAsia="仿宋" w:hAnsi="仿宋" w:cs="宋体"/>
          <w:color w:val="333333"/>
          <w:kern w:val="0"/>
          <w:sz w:val="32"/>
          <w:szCs w:val="32"/>
        </w:rPr>
        <w:t>328</w:t>
      </w:r>
      <w:r w:rsidRPr="00AD53DD">
        <w:rPr>
          <w:rFonts w:ascii="仿宋" w:eastAsia="仿宋" w:hAnsi="仿宋" w:cs="宋体" w:hint="eastAsia"/>
          <w:color w:val="333333"/>
          <w:kern w:val="0"/>
          <w:sz w:val="32"/>
          <w:szCs w:val="32"/>
        </w:rPr>
        <w:t>件，</w:t>
      </w:r>
      <w:r w:rsidR="00B83F9F" w:rsidRPr="00AD53DD">
        <w:rPr>
          <w:rFonts w:ascii="仿宋" w:eastAsia="仿宋" w:hAnsi="仿宋" w:cs="宋体" w:hint="eastAsia"/>
          <w:color w:val="333333"/>
          <w:kern w:val="0"/>
          <w:sz w:val="32"/>
          <w:szCs w:val="32"/>
        </w:rPr>
        <w:t>完成了</w:t>
      </w:r>
      <w:r w:rsidR="00B83F9F" w:rsidRPr="00AD53DD">
        <w:rPr>
          <w:rFonts w:ascii="仿宋" w:eastAsia="仿宋" w:hAnsi="仿宋" w:cs="宋体"/>
          <w:color w:val="333333"/>
          <w:kern w:val="0"/>
          <w:sz w:val="32"/>
          <w:szCs w:val="32"/>
        </w:rPr>
        <w:t>《</w:t>
      </w:r>
      <w:r w:rsidR="00B83F9F" w:rsidRPr="00AD53DD">
        <w:rPr>
          <w:rFonts w:ascii="仿宋" w:eastAsia="仿宋" w:hAnsi="仿宋" w:cs="宋体" w:hint="eastAsia"/>
          <w:color w:val="333333"/>
          <w:kern w:val="0"/>
          <w:sz w:val="32"/>
          <w:szCs w:val="32"/>
        </w:rPr>
        <w:t>清单</w:t>
      </w:r>
      <w:r w:rsidR="00B83F9F" w:rsidRPr="00AD53DD">
        <w:rPr>
          <w:rFonts w:ascii="仿宋" w:eastAsia="仿宋" w:hAnsi="仿宋" w:cs="宋体"/>
          <w:color w:val="333333"/>
          <w:kern w:val="0"/>
          <w:sz w:val="32"/>
          <w:szCs w:val="32"/>
        </w:rPr>
        <w:t>》</w:t>
      </w:r>
      <w:r w:rsidR="00B83F9F" w:rsidRPr="00AD53DD">
        <w:rPr>
          <w:rFonts w:ascii="仿宋" w:eastAsia="仿宋" w:hAnsi="仿宋" w:cs="宋体" w:hint="eastAsia"/>
          <w:color w:val="333333"/>
          <w:kern w:val="0"/>
          <w:sz w:val="32"/>
          <w:szCs w:val="32"/>
        </w:rPr>
        <w:t>所列</w:t>
      </w:r>
      <w:r w:rsidR="00B83F9F" w:rsidRPr="00AD53DD">
        <w:rPr>
          <w:rFonts w:ascii="仿宋" w:eastAsia="仿宋" w:hAnsi="仿宋" w:cs="宋体"/>
          <w:color w:val="333333"/>
          <w:kern w:val="0"/>
          <w:sz w:val="32"/>
          <w:szCs w:val="32"/>
        </w:rPr>
        <w:t>所有条目的公开，</w:t>
      </w:r>
      <w:r w:rsidRPr="00AD53DD">
        <w:rPr>
          <w:rFonts w:ascii="仿宋" w:eastAsia="仿宋" w:hAnsi="仿宋" w:cs="宋体" w:hint="eastAsia"/>
          <w:color w:val="333333"/>
          <w:kern w:val="0"/>
          <w:sz w:val="32"/>
          <w:szCs w:val="32"/>
        </w:rPr>
        <w:t>具体情况如下</w:t>
      </w:r>
      <w:r w:rsidR="005D5EE0" w:rsidRPr="00AD53DD">
        <w:rPr>
          <w:rFonts w:ascii="仿宋" w:eastAsia="仿宋" w:hAnsi="仿宋" w:cs="宋体" w:hint="eastAsia"/>
          <w:color w:val="333333"/>
          <w:kern w:val="0"/>
          <w:sz w:val="32"/>
          <w:szCs w:val="32"/>
        </w:rPr>
        <w:t>（栏目</w:t>
      </w:r>
      <w:r w:rsidR="005D5EE0" w:rsidRPr="00AD53DD">
        <w:rPr>
          <w:rFonts w:ascii="仿宋" w:eastAsia="仿宋" w:hAnsi="仿宋" w:cs="宋体"/>
          <w:color w:val="333333"/>
          <w:kern w:val="0"/>
          <w:sz w:val="32"/>
          <w:szCs w:val="32"/>
        </w:rPr>
        <w:t>链接见本报告第八部分</w:t>
      </w:r>
      <w:r w:rsidR="005D5EE0" w:rsidRPr="00AD53DD">
        <w:rPr>
          <w:rFonts w:ascii="仿宋" w:eastAsia="仿宋" w:hAnsi="仿宋" w:cs="宋体" w:hint="eastAsia"/>
          <w:color w:val="333333"/>
          <w:kern w:val="0"/>
          <w:sz w:val="32"/>
          <w:szCs w:val="32"/>
        </w:rPr>
        <w:t>）</w:t>
      </w:r>
      <w:r w:rsidRPr="00AD53DD">
        <w:rPr>
          <w:rFonts w:ascii="仿宋" w:eastAsia="仿宋" w:hAnsi="仿宋" w:cs="宋体" w:hint="eastAsia"/>
          <w:color w:val="333333"/>
          <w:kern w:val="0"/>
          <w:sz w:val="32"/>
          <w:szCs w:val="32"/>
        </w:rPr>
        <w:t>：</w:t>
      </w:r>
    </w:p>
    <w:p w:rsidR="004358C6" w:rsidRPr="00AD53DD" w:rsidRDefault="004358C6" w:rsidP="005D5EE0">
      <w:pPr>
        <w:widowControl/>
        <w:spacing w:line="420" w:lineRule="atLeast"/>
        <w:ind w:firstLine="600"/>
        <w:jc w:val="lef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（1）基本信息（6项）</w:t>
      </w:r>
      <w:r w:rsidR="005D5EE0" w:rsidRPr="00AD53DD">
        <w:rPr>
          <w:rFonts w:ascii="仿宋" w:eastAsia="仿宋" w:hAnsi="仿宋" w:cs="宋体" w:hint="eastAsia"/>
          <w:color w:val="333333"/>
          <w:kern w:val="0"/>
          <w:sz w:val="32"/>
          <w:szCs w:val="32"/>
        </w:rPr>
        <w:t>：</w:t>
      </w:r>
      <w:r w:rsidR="008950A6">
        <w:rPr>
          <w:rFonts w:ascii="仿宋" w:eastAsia="仿宋" w:hAnsi="仿宋" w:cs="宋体"/>
          <w:color w:val="333333"/>
          <w:kern w:val="0"/>
          <w:sz w:val="32"/>
          <w:szCs w:val="32"/>
        </w:rPr>
        <w:t>65</w:t>
      </w:r>
      <w:r w:rsidRPr="00AD53DD">
        <w:rPr>
          <w:rFonts w:ascii="仿宋" w:eastAsia="仿宋" w:hAnsi="仿宋" w:cs="宋体" w:hint="eastAsia"/>
          <w:color w:val="333333"/>
          <w:kern w:val="0"/>
          <w:sz w:val="32"/>
          <w:szCs w:val="32"/>
        </w:rPr>
        <w:t>件。</w:t>
      </w:r>
    </w:p>
    <w:p w:rsidR="004358C6" w:rsidRPr="00AD53DD" w:rsidRDefault="004358C6" w:rsidP="005D5EE0">
      <w:pPr>
        <w:widowControl/>
        <w:spacing w:line="420" w:lineRule="atLeast"/>
        <w:ind w:firstLine="560"/>
        <w:jc w:val="lef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（2）招生考试信息（8项）</w:t>
      </w:r>
      <w:r w:rsidR="005D5EE0" w:rsidRPr="00AD53DD">
        <w:rPr>
          <w:rFonts w:ascii="仿宋" w:eastAsia="仿宋" w:hAnsi="仿宋" w:cs="宋体" w:hint="eastAsia"/>
          <w:color w:val="333333"/>
          <w:kern w:val="0"/>
          <w:sz w:val="32"/>
          <w:szCs w:val="32"/>
        </w:rPr>
        <w:t>：</w:t>
      </w:r>
      <w:r w:rsidR="005D5EE0" w:rsidRPr="00AD53DD">
        <w:rPr>
          <w:rFonts w:ascii="仿宋" w:eastAsia="仿宋" w:hAnsi="仿宋" w:cs="宋体"/>
          <w:color w:val="333333"/>
          <w:kern w:val="0"/>
          <w:sz w:val="32"/>
          <w:szCs w:val="32"/>
        </w:rPr>
        <w:t>38</w:t>
      </w:r>
      <w:r w:rsidRPr="00AD53DD">
        <w:rPr>
          <w:rFonts w:ascii="仿宋" w:eastAsia="仿宋" w:hAnsi="仿宋" w:cs="宋体" w:hint="eastAsia"/>
          <w:color w:val="333333"/>
          <w:kern w:val="0"/>
          <w:sz w:val="32"/>
          <w:szCs w:val="32"/>
        </w:rPr>
        <w:t>件。</w:t>
      </w:r>
    </w:p>
    <w:p w:rsidR="004358C6" w:rsidRPr="00AD53DD" w:rsidRDefault="004358C6" w:rsidP="004358C6">
      <w:pPr>
        <w:widowControl/>
        <w:spacing w:line="420" w:lineRule="atLeast"/>
        <w:ind w:firstLine="560"/>
        <w:jc w:val="lef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（3）财务资产及收费信息（7项）</w:t>
      </w:r>
      <w:r w:rsidR="002679AC" w:rsidRPr="00AD53DD">
        <w:rPr>
          <w:rFonts w:ascii="仿宋" w:eastAsia="仿宋" w:hAnsi="仿宋" w:cs="宋体" w:hint="eastAsia"/>
          <w:color w:val="333333"/>
          <w:kern w:val="0"/>
          <w:sz w:val="32"/>
          <w:szCs w:val="32"/>
        </w:rPr>
        <w:t>：</w:t>
      </w:r>
      <w:r w:rsidR="008950A6">
        <w:rPr>
          <w:rFonts w:ascii="仿宋" w:eastAsia="仿宋" w:hAnsi="仿宋" w:cs="宋体"/>
          <w:color w:val="333333"/>
          <w:kern w:val="0"/>
          <w:sz w:val="32"/>
          <w:szCs w:val="32"/>
        </w:rPr>
        <w:t>89</w:t>
      </w:r>
      <w:r w:rsidR="002679AC" w:rsidRPr="00AD53DD">
        <w:rPr>
          <w:rFonts w:ascii="仿宋" w:eastAsia="仿宋" w:hAnsi="仿宋" w:cs="宋体" w:hint="eastAsia"/>
          <w:color w:val="333333"/>
          <w:kern w:val="0"/>
          <w:sz w:val="32"/>
          <w:szCs w:val="32"/>
        </w:rPr>
        <w:t>件</w:t>
      </w:r>
      <w:r w:rsidR="002679AC" w:rsidRPr="00AD53DD">
        <w:rPr>
          <w:rFonts w:ascii="仿宋" w:eastAsia="仿宋" w:hAnsi="仿宋" w:cs="宋体"/>
          <w:color w:val="333333"/>
          <w:kern w:val="0"/>
          <w:sz w:val="32"/>
          <w:szCs w:val="32"/>
        </w:rPr>
        <w:t>。</w:t>
      </w:r>
    </w:p>
    <w:p w:rsidR="00C00F6A" w:rsidRPr="00AD53DD" w:rsidRDefault="00C00F6A" w:rsidP="004358C6">
      <w:pPr>
        <w:widowControl/>
        <w:spacing w:line="420" w:lineRule="atLeast"/>
        <w:ind w:firstLine="560"/>
        <w:jc w:val="lef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（4）</w:t>
      </w:r>
      <w:r w:rsidR="00935A69" w:rsidRPr="00AD53DD">
        <w:rPr>
          <w:rFonts w:ascii="仿宋" w:eastAsia="仿宋" w:hAnsi="仿宋" w:cs="宋体" w:hint="eastAsia"/>
          <w:color w:val="333333"/>
          <w:kern w:val="0"/>
          <w:sz w:val="32"/>
          <w:szCs w:val="32"/>
        </w:rPr>
        <w:t>人事</w:t>
      </w:r>
      <w:r w:rsidR="00935A69" w:rsidRPr="00AD53DD">
        <w:rPr>
          <w:rFonts w:ascii="仿宋" w:eastAsia="仿宋" w:hAnsi="仿宋" w:cs="宋体"/>
          <w:color w:val="333333"/>
          <w:kern w:val="0"/>
          <w:sz w:val="32"/>
          <w:szCs w:val="32"/>
        </w:rPr>
        <w:t>师资信息</w:t>
      </w:r>
      <w:r w:rsidR="00935A69" w:rsidRPr="00AD53DD">
        <w:rPr>
          <w:rFonts w:ascii="仿宋" w:eastAsia="仿宋" w:hAnsi="仿宋" w:cs="宋体" w:hint="eastAsia"/>
          <w:color w:val="333333"/>
          <w:kern w:val="0"/>
          <w:sz w:val="32"/>
          <w:szCs w:val="32"/>
        </w:rPr>
        <w:t>（5项）：</w:t>
      </w:r>
      <w:r w:rsidR="008950A6">
        <w:rPr>
          <w:rFonts w:ascii="仿宋" w:eastAsia="仿宋" w:hAnsi="仿宋" w:cs="宋体"/>
          <w:color w:val="333333"/>
          <w:kern w:val="0"/>
          <w:sz w:val="32"/>
          <w:szCs w:val="32"/>
        </w:rPr>
        <w:t>114</w:t>
      </w:r>
      <w:r w:rsidR="00935A69" w:rsidRPr="00AD53DD">
        <w:rPr>
          <w:rFonts w:ascii="仿宋" w:eastAsia="仿宋" w:hAnsi="仿宋" w:cs="宋体" w:hint="eastAsia"/>
          <w:color w:val="333333"/>
          <w:kern w:val="0"/>
          <w:sz w:val="32"/>
          <w:szCs w:val="32"/>
        </w:rPr>
        <w:t>件</w:t>
      </w:r>
      <w:r w:rsidR="00935A69" w:rsidRPr="00AD53DD">
        <w:rPr>
          <w:rFonts w:ascii="仿宋" w:eastAsia="仿宋" w:hAnsi="仿宋" w:cs="宋体"/>
          <w:color w:val="333333"/>
          <w:kern w:val="0"/>
          <w:sz w:val="32"/>
          <w:szCs w:val="32"/>
        </w:rPr>
        <w:t>。</w:t>
      </w:r>
    </w:p>
    <w:p w:rsidR="00935A69" w:rsidRPr="00AD53DD" w:rsidRDefault="00935A69" w:rsidP="004358C6">
      <w:pPr>
        <w:widowControl/>
        <w:spacing w:line="420" w:lineRule="atLeast"/>
        <w:ind w:firstLine="560"/>
        <w:jc w:val="lef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（5）教学</w:t>
      </w:r>
      <w:r w:rsidRPr="00AD53DD">
        <w:rPr>
          <w:rFonts w:ascii="仿宋" w:eastAsia="仿宋" w:hAnsi="仿宋" w:cs="宋体"/>
          <w:color w:val="333333"/>
          <w:kern w:val="0"/>
          <w:sz w:val="32"/>
          <w:szCs w:val="32"/>
        </w:rPr>
        <w:t>质量信息（</w:t>
      </w:r>
      <w:r w:rsidRPr="00AD53DD">
        <w:rPr>
          <w:rFonts w:ascii="仿宋" w:eastAsia="仿宋" w:hAnsi="仿宋" w:cs="宋体" w:hint="eastAsia"/>
          <w:color w:val="333333"/>
          <w:kern w:val="0"/>
          <w:sz w:val="32"/>
          <w:szCs w:val="32"/>
        </w:rPr>
        <w:t>9项</w:t>
      </w:r>
      <w:r w:rsidRPr="00AD53DD">
        <w:rPr>
          <w:rFonts w:ascii="仿宋" w:eastAsia="仿宋" w:hAnsi="仿宋" w:cs="宋体"/>
          <w:color w:val="333333"/>
          <w:kern w:val="0"/>
          <w:sz w:val="32"/>
          <w:szCs w:val="32"/>
        </w:rPr>
        <w:t>）</w:t>
      </w:r>
      <w:r w:rsidRPr="00AD53DD">
        <w:rPr>
          <w:rFonts w:ascii="仿宋" w:eastAsia="仿宋" w:hAnsi="仿宋" w:cs="宋体" w:hint="eastAsia"/>
          <w:color w:val="333333"/>
          <w:kern w:val="0"/>
          <w:sz w:val="32"/>
          <w:szCs w:val="32"/>
        </w:rPr>
        <w:t>：</w:t>
      </w:r>
      <w:r w:rsidR="008950A6">
        <w:rPr>
          <w:rFonts w:ascii="仿宋" w:eastAsia="仿宋" w:hAnsi="仿宋" w:cs="宋体"/>
          <w:color w:val="333333"/>
          <w:kern w:val="0"/>
          <w:sz w:val="32"/>
          <w:szCs w:val="32"/>
        </w:rPr>
        <w:t>7</w:t>
      </w:r>
      <w:r w:rsidRPr="00AD53DD">
        <w:rPr>
          <w:rFonts w:ascii="仿宋" w:eastAsia="仿宋" w:hAnsi="仿宋" w:cs="宋体" w:hint="eastAsia"/>
          <w:color w:val="333333"/>
          <w:kern w:val="0"/>
          <w:sz w:val="32"/>
          <w:szCs w:val="32"/>
        </w:rPr>
        <w:t>件</w:t>
      </w:r>
      <w:r w:rsidRPr="00AD53DD">
        <w:rPr>
          <w:rFonts w:ascii="仿宋" w:eastAsia="仿宋" w:hAnsi="仿宋" w:cs="宋体"/>
          <w:color w:val="333333"/>
          <w:kern w:val="0"/>
          <w:sz w:val="32"/>
          <w:szCs w:val="32"/>
        </w:rPr>
        <w:t>。</w:t>
      </w:r>
    </w:p>
    <w:p w:rsidR="00A44A42" w:rsidRPr="00AD53DD" w:rsidRDefault="00A44A42" w:rsidP="004358C6">
      <w:pPr>
        <w:widowControl/>
        <w:spacing w:line="420" w:lineRule="atLeast"/>
        <w:ind w:firstLine="560"/>
        <w:jc w:val="lef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（6）学生</w:t>
      </w:r>
      <w:r w:rsidRPr="00AD53DD">
        <w:rPr>
          <w:rFonts w:ascii="仿宋" w:eastAsia="仿宋" w:hAnsi="仿宋" w:cs="宋体"/>
          <w:color w:val="333333"/>
          <w:kern w:val="0"/>
          <w:sz w:val="32"/>
          <w:szCs w:val="32"/>
        </w:rPr>
        <w:t>管理服务（</w:t>
      </w:r>
      <w:r w:rsidRPr="00AD53DD">
        <w:rPr>
          <w:rFonts w:ascii="仿宋" w:eastAsia="仿宋" w:hAnsi="仿宋" w:cs="宋体" w:hint="eastAsia"/>
          <w:color w:val="333333"/>
          <w:kern w:val="0"/>
          <w:sz w:val="32"/>
          <w:szCs w:val="32"/>
        </w:rPr>
        <w:t>4项</w:t>
      </w:r>
      <w:r w:rsidRPr="00AD53DD">
        <w:rPr>
          <w:rFonts w:ascii="仿宋" w:eastAsia="仿宋" w:hAnsi="仿宋" w:cs="宋体"/>
          <w:color w:val="333333"/>
          <w:kern w:val="0"/>
          <w:sz w:val="32"/>
          <w:szCs w:val="32"/>
        </w:rPr>
        <w:t>）</w:t>
      </w:r>
      <w:r w:rsidRPr="00AD53DD">
        <w:rPr>
          <w:rFonts w:ascii="仿宋" w:eastAsia="仿宋" w:hAnsi="仿宋" w:cs="宋体" w:hint="eastAsia"/>
          <w:color w:val="333333"/>
          <w:kern w:val="0"/>
          <w:sz w:val="32"/>
          <w:szCs w:val="32"/>
        </w:rPr>
        <w:t>：</w:t>
      </w:r>
      <w:r w:rsidR="008950A6">
        <w:rPr>
          <w:rFonts w:ascii="仿宋" w:eastAsia="仿宋" w:hAnsi="仿宋" w:cs="宋体"/>
          <w:color w:val="333333"/>
          <w:kern w:val="0"/>
          <w:sz w:val="32"/>
          <w:szCs w:val="32"/>
        </w:rPr>
        <w:t>3</w:t>
      </w:r>
      <w:r w:rsidRPr="00AD53DD">
        <w:rPr>
          <w:rFonts w:ascii="仿宋" w:eastAsia="仿宋" w:hAnsi="仿宋" w:cs="宋体" w:hint="eastAsia"/>
          <w:color w:val="333333"/>
          <w:kern w:val="0"/>
          <w:sz w:val="32"/>
          <w:szCs w:val="32"/>
        </w:rPr>
        <w:t>件</w:t>
      </w:r>
      <w:r w:rsidRPr="00AD53DD">
        <w:rPr>
          <w:rFonts w:ascii="仿宋" w:eastAsia="仿宋" w:hAnsi="仿宋" w:cs="宋体"/>
          <w:color w:val="333333"/>
          <w:kern w:val="0"/>
          <w:sz w:val="32"/>
          <w:szCs w:val="32"/>
        </w:rPr>
        <w:t>。</w:t>
      </w:r>
    </w:p>
    <w:p w:rsidR="004358C6" w:rsidRPr="00AD53DD" w:rsidRDefault="004358C6" w:rsidP="004358C6">
      <w:pPr>
        <w:widowControl/>
        <w:spacing w:line="420" w:lineRule="atLeast"/>
        <w:ind w:firstLine="600"/>
        <w:jc w:val="lef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（7）学风建设</w:t>
      </w:r>
      <w:r w:rsidR="00A44A42" w:rsidRPr="00AD53DD">
        <w:rPr>
          <w:rFonts w:ascii="仿宋" w:eastAsia="仿宋" w:hAnsi="仿宋" w:cs="宋体" w:hint="eastAsia"/>
          <w:color w:val="333333"/>
          <w:kern w:val="0"/>
          <w:sz w:val="32"/>
          <w:szCs w:val="32"/>
        </w:rPr>
        <w:t>信息</w:t>
      </w:r>
      <w:r w:rsidRPr="00AD53DD">
        <w:rPr>
          <w:rFonts w:ascii="仿宋" w:eastAsia="仿宋" w:hAnsi="仿宋" w:cs="宋体" w:hint="eastAsia"/>
          <w:color w:val="333333"/>
          <w:kern w:val="0"/>
          <w:sz w:val="32"/>
          <w:szCs w:val="32"/>
        </w:rPr>
        <w:t>（3项）</w:t>
      </w:r>
      <w:r w:rsidR="00A44A42" w:rsidRPr="00AD53DD">
        <w:rPr>
          <w:rFonts w:ascii="仿宋" w:eastAsia="仿宋" w:hAnsi="仿宋" w:cs="宋体" w:hint="eastAsia"/>
          <w:color w:val="333333"/>
          <w:kern w:val="0"/>
          <w:sz w:val="32"/>
          <w:szCs w:val="32"/>
        </w:rPr>
        <w:t>：</w:t>
      </w:r>
      <w:r w:rsidR="008950A6">
        <w:rPr>
          <w:rFonts w:ascii="仿宋" w:eastAsia="仿宋" w:hAnsi="仿宋" w:cs="宋体"/>
          <w:color w:val="333333"/>
          <w:kern w:val="0"/>
          <w:sz w:val="32"/>
          <w:szCs w:val="32"/>
        </w:rPr>
        <w:t>0</w:t>
      </w:r>
      <w:r w:rsidR="00A9555D" w:rsidRPr="00AD53DD">
        <w:rPr>
          <w:rFonts w:ascii="仿宋" w:eastAsia="仿宋" w:hAnsi="仿宋" w:cs="宋体" w:hint="eastAsia"/>
          <w:color w:val="333333"/>
          <w:kern w:val="0"/>
          <w:sz w:val="32"/>
          <w:szCs w:val="32"/>
        </w:rPr>
        <w:t>件</w:t>
      </w:r>
      <w:r w:rsidR="00A9555D" w:rsidRPr="00AD53DD">
        <w:rPr>
          <w:rFonts w:ascii="仿宋" w:eastAsia="仿宋" w:hAnsi="仿宋" w:cs="宋体"/>
          <w:color w:val="333333"/>
          <w:kern w:val="0"/>
          <w:sz w:val="32"/>
          <w:szCs w:val="32"/>
        </w:rPr>
        <w:t>。</w:t>
      </w:r>
    </w:p>
    <w:p w:rsidR="004358C6" w:rsidRPr="00AD53DD" w:rsidRDefault="004358C6" w:rsidP="004358C6">
      <w:pPr>
        <w:widowControl/>
        <w:spacing w:line="420" w:lineRule="atLeast"/>
        <w:ind w:firstLine="600"/>
        <w:jc w:val="lef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（8）学位、学科信息（4项）</w:t>
      </w:r>
      <w:r w:rsidR="001F7D44" w:rsidRPr="00AD53DD">
        <w:rPr>
          <w:rFonts w:ascii="仿宋" w:eastAsia="仿宋" w:hAnsi="仿宋" w:cs="宋体" w:hint="eastAsia"/>
          <w:color w:val="333333"/>
          <w:kern w:val="0"/>
          <w:sz w:val="32"/>
          <w:szCs w:val="32"/>
        </w:rPr>
        <w:t>：</w:t>
      </w:r>
      <w:r w:rsidR="008950A6">
        <w:rPr>
          <w:rFonts w:ascii="仿宋" w:eastAsia="仿宋" w:hAnsi="仿宋" w:cs="宋体"/>
          <w:color w:val="333333"/>
          <w:kern w:val="0"/>
          <w:sz w:val="32"/>
          <w:szCs w:val="32"/>
        </w:rPr>
        <w:t>7</w:t>
      </w:r>
      <w:r w:rsidR="00D74C64" w:rsidRPr="00AD53DD">
        <w:rPr>
          <w:rFonts w:ascii="仿宋" w:eastAsia="仿宋" w:hAnsi="仿宋" w:cs="宋体" w:hint="eastAsia"/>
          <w:color w:val="333333"/>
          <w:kern w:val="0"/>
          <w:sz w:val="32"/>
          <w:szCs w:val="32"/>
        </w:rPr>
        <w:t>件</w:t>
      </w:r>
      <w:r w:rsidR="00D74C64" w:rsidRPr="00AD53DD">
        <w:rPr>
          <w:rFonts w:ascii="仿宋" w:eastAsia="仿宋" w:hAnsi="仿宋" w:cs="宋体"/>
          <w:color w:val="333333"/>
          <w:kern w:val="0"/>
          <w:sz w:val="32"/>
          <w:szCs w:val="32"/>
        </w:rPr>
        <w:t>。</w:t>
      </w:r>
    </w:p>
    <w:p w:rsidR="004358C6" w:rsidRPr="00AD53DD" w:rsidRDefault="004358C6" w:rsidP="004358C6">
      <w:pPr>
        <w:widowControl/>
        <w:spacing w:line="420" w:lineRule="atLeast"/>
        <w:ind w:firstLine="600"/>
        <w:jc w:val="lef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（9）对外交流与合作信息（2项）</w:t>
      </w:r>
      <w:r w:rsidR="00D74C64" w:rsidRPr="00AD53DD">
        <w:rPr>
          <w:rFonts w:ascii="仿宋" w:eastAsia="仿宋" w:hAnsi="仿宋" w:cs="宋体" w:hint="eastAsia"/>
          <w:color w:val="333333"/>
          <w:kern w:val="0"/>
          <w:sz w:val="32"/>
          <w:szCs w:val="32"/>
        </w:rPr>
        <w:t>：</w:t>
      </w:r>
      <w:r w:rsidR="0076135E" w:rsidRPr="00AD53DD">
        <w:rPr>
          <w:rFonts w:ascii="仿宋" w:eastAsia="仿宋" w:hAnsi="仿宋" w:cs="宋体" w:hint="eastAsia"/>
          <w:color w:val="333333"/>
          <w:kern w:val="0"/>
          <w:sz w:val="32"/>
          <w:szCs w:val="32"/>
        </w:rPr>
        <w:t>0件</w:t>
      </w:r>
      <w:r w:rsidR="0076135E" w:rsidRPr="00AD53DD">
        <w:rPr>
          <w:rFonts w:ascii="仿宋" w:eastAsia="仿宋" w:hAnsi="仿宋" w:cs="宋体"/>
          <w:color w:val="333333"/>
          <w:kern w:val="0"/>
          <w:sz w:val="32"/>
          <w:szCs w:val="32"/>
        </w:rPr>
        <w:t>。</w:t>
      </w:r>
    </w:p>
    <w:p w:rsidR="004358C6" w:rsidRPr="00AD53DD" w:rsidRDefault="004358C6" w:rsidP="004358C6">
      <w:pPr>
        <w:widowControl/>
        <w:spacing w:line="420" w:lineRule="atLeast"/>
        <w:ind w:firstLine="600"/>
        <w:jc w:val="lef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（10）其他（2项）</w:t>
      </w:r>
      <w:r w:rsidR="00D74C64" w:rsidRPr="00AD53DD">
        <w:rPr>
          <w:rFonts w:ascii="仿宋" w:eastAsia="仿宋" w:hAnsi="仿宋" w:cs="宋体" w:hint="eastAsia"/>
          <w:color w:val="333333"/>
          <w:kern w:val="0"/>
          <w:sz w:val="32"/>
          <w:szCs w:val="32"/>
        </w:rPr>
        <w:t>：</w:t>
      </w:r>
      <w:r w:rsidR="0076135E" w:rsidRPr="00AD53DD">
        <w:rPr>
          <w:rFonts w:ascii="仿宋" w:eastAsia="仿宋" w:hAnsi="仿宋" w:cs="宋体" w:hint="eastAsia"/>
          <w:color w:val="333333"/>
          <w:kern w:val="0"/>
          <w:sz w:val="32"/>
          <w:szCs w:val="32"/>
        </w:rPr>
        <w:t>3件</w:t>
      </w:r>
      <w:r w:rsidR="0076135E" w:rsidRPr="00AD53DD">
        <w:rPr>
          <w:rFonts w:ascii="仿宋" w:eastAsia="仿宋" w:hAnsi="仿宋" w:cs="宋体"/>
          <w:color w:val="333333"/>
          <w:kern w:val="0"/>
          <w:sz w:val="32"/>
          <w:szCs w:val="32"/>
        </w:rPr>
        <w:t>。</w:t>
      </w:r>
    </w:p>
    <w:p w:rsidR="004358C6" w:rsidRPr="00AD53DD" w:rsidRDefault="004358C6" w:rsidP="004358C6">
      <w:pPr>
        <w:widowControl/>
        <w:spacing w:line="420" w:lineRule="atLeast"/>
        <w:ind w:firstLine="560"/>
        <w:jc w:val="lef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2</w:t>
      </w:r>
      <w:r w:rsidR="003C0B2B">
        <w:rPr>
          <w:rFonts w:ascii="仿宋" w:eastAsia="仿宋" w:hAnsi="仿宋" w:cs="宋体" w:hint="eastAsia"/>
          <w:color w:val="333333"/>
          <w:kern w:val="0"/>
          <w:sz w:val="32"/>
          <w:szCs w:val="32"/>
        </w:rPr>
        <w:t>、</w:t>
      </w:r>
      <w:r w:rsidRPr="00AD53DD">
        <w:rPr>
          <w:rFonts w:ascii="仿宋" w:eastAsia="仿宋" w:hAnsi="仿宋" w:cs="宋体" w:hint="eastAsia"/>
          <w:color w:val="333333"/>
          <w:kern w:val="0"/>
          <w:sz w:val="32"/>
          <w:szCs w:val="32"/>
        </w:rPr>
        <w:t>通过其他途径公开</w:t>
      </w:r>
    </w:p>
    <w:p w:rsidR="00CA6A56" w:rsidRPr="00AD53DD" w:rsidRDefault="004358C6" w:rsidP="00394307">
      <w:pPr>
        <w:widowControl/>
        <w:spacing w:line="420" w:lineRule="atLeast"/>
        <w:ind w:firstLine="56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（1）</w:t>
      </w:r>
      <w:r w:rsidR="00CA6A56" w:rsidRPr="00AD53DD">
        <w:rPr>
          <w:rFonts w:ascii="仿宋" w:eastAsia="仿宋" w:hAnsi="仿宋" w:cs="宋体" w:hint="eastAsia"/>
          <w:color w:val="333333"/>
          <w:kern w:val="0"/>
          <w:sz w:val="32"/>
          <w:szCs w:val="32"/>
        </w:rPr>
        <w:t>积极利用学校</w:t>
      </w:r>
      <w:r w:rsidR="00CA6A56" w:rsidRPr="00AD53DD">
        <w:rPr>
          <w:rFonts w:ascii="仿宋" w:eastAsia="仿宋" w:hAnsi="仿宋" w:cs="宋体"/>
          <w:color w:val="333333"/>
          <w:kern w:val="0"/>
          <w:sz w:val="32"/>
          <w:szCs w:val="32"/>
        </w:rPr>
        <w:t>新闻网及</w:t>
      </w:r>
      <w:r w:rsidR="00CA6A56" w:rsidRPr="00AD53DD">
        <w:rPr>
          <w:rFonts w:ascii="仿宋" w:eastAsia="仿宋" w:hAnsi="仿宋" w:cs="宋体" w:hint="eastAsia"/>
          <w:color w:val="333333"/>
          <w:kern w:val="0"/>
          <w:sz w:val="32"/>
          <w:szCs w:val="32"/>
        </w:rPr>
        <w:t>各二级单位网站公开信息，做到信息公开校内全覆盖。通过</w:t>
      </w:r>
      <w:r w:rsidR="00CA6A56" w:rsidRPr="00AD53DD">
        <w:rPr>
          <w:rFonts w:ascii="仿宋" w:eastAsia="仿宋" w:hAnsi="仿宋" w:cs="宋体"/>
          <w:color w:val="333333"/>
          <w:kern w:val="0"/>
          <w:sz w:val="32"/>
          <w:szCs w:val="32"/>
        </w:rPr>
        <w:t>学校新闻网发布</w:t>
      </w:r>
      <w:r w:rsidR="00CA6A56" w:rsidRPr="00AD53DD">
        <w:rPr>
          <w:rFonts w:ascii="仿宋" w:eastAsia="仿宋" w:hAnsi="仿宋" w:cs="宋体" w:hint="eastAsia"/>
          <w:color w:val="333333"/>
          <w:kern w:val="0"/>
          <w:sz w:val="32"/>
          <w:szCs w:val="32"/>
        </w:rPr>
        <w:t>新闻8</w:t>
      </w:r>
      <w:r w:rsidR="008D42E0">
        <w:rPr>
          <w:rFonts w:ascii="仿宋" w:eastAsia="仿宋" w:hAnsi="仿宋" w:cs="宋体"/>
          <w:color w:val="333333"/>
          <w:kern w:val="0"/>
          <w:sz w:val="32"/>
          <w:szCs w:val="32"/>
        </w:rPr>
        <w:t>40</w:t>
      </w:r>
      <w:r w:rsidR="00CA6A56" w:rsidRPr="00AD53DD">
        <w:rPr>
          <w:rFonts w:ascii="仿宋" w:eastAsia="仿宋" w:hAnsi="仿宋" w:cs="宋体" w:hint="eastAsia"/>
          <w:color w:val="333333"/>
          <w:kern w:val="0"/>
          <w:sz w:val="32"/>
          <w:szCs w:val="32"/>
        </w:rPr>
        <w:t>条</w:t>
      </w:r>
      <w:r w:rsidR="00CA6A56" w:rsidRPr="00AD53DD">
        <w:rPr>
          <w:rFonts w:ascii="仿宋" w:eastAsia="仿宋" w:hAnsi="仿宋" w:cs="宋体"/>
          <w:color w:val="333333"/>
          <w:kern w:val="0"/>
          <w:sz w:val="32"/>
          <w:szCs w:val="32"/>
        </w:rPr>
        <w:t>，发布信息公告（</w:t>
      </w:r>
      <w:r w:rsidR="00CA6A56" w:rsidRPr="00AD53DD">
        <w:rPr>
          <w:rFonts w:ascii="仿宋" w:eastAsia="仿宋" w:hAnsi="仿宋" w:cs="宋体" w:hint="eastAsia"/>
          <w:color w:val="333333"/>
          <w:kern w:val="0"/>
          <w:sz w:val="32"/>
          <w:szCs w:val="32"/>
        </w:rPr>
        <w:t>含</w:t>
      </w:r>
      <w:r w:rsidR="00CA6A56" w:rsidRPr="00AD53DD">
        <w:rPr>
          <w:rFonts w:ascii="仿宋" w:eastAsia="仿宋" w:hAnsi="仿宋" w:cs="宋体"/>
          <w:color w:val="333333"/>
          <w:kern w:val="0"/>
          <w:sz w:val="32"/>
          <w:szCs w:val="32"/>
        </w:rPr>
        <w:t>报告讲座）</w:t>
      </w:r>
      <w:r w:rsidR="00CA6A56" w:rsidRPr="00AD53DD">
        <w:rPr>
          <w:rFonts w:ascii="仿宋" w:eastAsia="仿宋" w:hAnsi="仿宋" w:cs="宋体" w:hint="eastAsia"/>
          <w:color w:val="333333"/>
          <w:kern w:val="0"/>
          <w:sz w:val="32"/>
          <w:szCs w:val="32"/>
        </w:rPr>
        <w:t>1</w:t>
      </w:r>
      <w:r w:rsidR="008D42E0">
        <w:rPr>
          <w:rFonts w:ascii="仿宋" w:eastAsia="仿宋" w:hAnsi="仿宋" w:cs="宋体"/>
          <w:color w:val="333333"/>
          <w:kern w:val="0"/>
          <w:sz w:val="32"/>
          <w:szCs w:val="32"/>
        </w:rPr>
        <w:t>02</w:t>
      </w:r>
      <w:r w:rsidR="00CA6A56" w:rsidRPr="00AD53DD">
        <w:rPr>
          <w:rFonts w:ascii="仿宋" w:eastAsia="仿宋" w:hAnsi="仿宋" w:cs="宋体" w:hint="eastAsia"/>
          <w:color w:val="333333"/>
          <w:kern w:val="0"/>
          <w:sz w:val="32"/>
          <w:szCs w:val="32"/>
        </w:rPr>
        <w:t>条</w:t>
      </w:r>
      <w:r w:rsidR="00CA6A56" w:rsidRPr="00AD53DD">
        <w:rPr>
          <w:rFonts w:ascii="仿宋" w:eastAsia="仿宋" w:hAnsi="仿宋" w:cs="宋体"/>
          <w:color w:val="333333"/>
          <w:kern w:val="0"/>
          <w:sz w:val="32"/>
          <w:szCs w:val="32"/>
        </w:rPr>
        <w:t>，发布社会媒体</w:t>
      </w:r>
      <w:r w:rsidR="00CA6A56" w:rsidRPr="00AD53DD">
        <w:rPr>
          <w:rFonts w:ascii="仿宋" w:eastAsia="仿宋" w:hAnsi="仿宋" w:cs="宋体" w:hint="eastAsia"/>
          <w:color w:val="333333"/>
          <w:kern w:val="0"/>
          <w:sz w:val="32"/>
          <w:szCs w:val="32"/>
        </w:rPr>
        <w:t>报道</w:t>
      </w:r>
      <w:r w:rsidR="00CA6A56" w:rsidRPr="00AD53DD">
        <w:rPr>
          <w:rFonts w:ascii="仿宋" w:eastAsia="仿宋" w:hAnsi="仿宋" w:cs="宋体"/>
          <w:color w:val="333333"/>
          <w:kern w:val="0"/>
          <w:sz w:val="32"/>
          <w:szCs w:val="32"/>
        </w:rPr>
        <w:t>北化类内容</w:t>
      </w:r>
      <w:r w:rsidR="00CA6A56" w:rsidRPr="00AD53DD">
        <w:rPr>
          <w:rFonts w:ascii="仿宋" w:eastAsia="仿宋" w:hAnsi="仿宋" w:cs="宋体" w:hint="eastAsia"/>
          <w:color w:val="333333"/>
          <w:kern w:val="0"/>
          <w:sz w:val="32"/>
          <w:szCs w:val="32"/>
        </w:rPr>
        <w:t>1</w:t>
      </w:r>
      <w:r w:rsidR="008D42E0">
        <w:rPr>
          <w:rFonts w:ascii="仿宋" w:eastAsia="仿宋" w:hAnsi="仿宋" w:cs="宋体"/>
          <w:color w:val="333333"/>
          <w:kern w:val="0"/>
          <w:sz w:val="32"/>
          <w:szCs w:val="32"/>
        </w:rPr>
        <w:t>20</w:t>
      </w:r>
      <w:r w:rsidR="008D42E0">
        <w:rPr>
          <w:rFonts w:ascii="仿宋" w:eastAsia="仿宋" w:hAnsi="仿宋" w:cs="宋体" w:hint="eastAsia"/>
          <w:color w:val="333333"/>
          <w:kern w:val="0"/>
          <w:sz w:val="32"/>
          <w:szCs w:val="32"/>
        </w:rPr>
        <w:t>余</w:t>
      </w:r>
      <w:r w:rsidR="00CA6A56" w:rsidRPr="00AD53DD">
        <w:rPr>
          <w:rFonts w:ascii="仿宋" w:eastAsia="仿宋" w:hAnsi="仿宋" w:cs="宋体" w:hint="eastAsia"/>
          <w:color w:val="333333"/>
          <w:kern w:val="0"/>
          <w:sz w:val="32"/>
          <w:szCs w:val="32"/>
        </w:rPr>
        <w:t>条</w:t>
      </w:r>
      <w:r w:rsidR="00CA6A56" w:rsidRPr="00AD53DD">
        <w:rPr>
          <w:rFonts w:ascii="仿宋" w:eastAsia="仿宋" w:hAnsi="仿宋" w:cs="宋体"/>
          <w:color w:val="333333"/>
          <w:kern w:val="0"/>
          <w:sz w:val="32"/>
          <w:szCs w:val="32"/>
        </w:rPr>
        <w:t>。</w:t>
      </w:r>
      <w:r w:rsidR="0095272A" w:rsidRPr="00AD53DD">
        <w:rPr>
          <w:rFonts w:ascii="仿宋" w:eastAsia="仿宋" w:hAnsi="仿宋" w:cs="宋体" w:hint="eastAsia"/>
          <w:color w:val="333333"/>
          <w:kern w:val="0"/>
          <w:sz w:val="32"/>
          <w:szCs w:val="32"/>
        </w:rPr>
        <w:t>通过各二级</w:t>
      </w:r>
      <w:r w:rsidR="0095272A" w:rsidRPr="00AD53DD">
        <w:rPr>
          <w:rFonts w:ascii="仿宋" w:eastAsia="仿宋" w:hAnsi="仿宋" w:cs="宋体"/>
          <w:color w:val="333333"/>
          <w:kern w:val="0"/>
          <w:sz w:val="32"/>
          <w:szCs w:val="32"/>
        </w:rPr>
        <w:t>单位</w:t>
      </w:r>
      <w:r w:rsidR="0095272A" w:rsidRPr="00AD53DD">
        <w:rPr>
          <w:rFonts w:ascii="仿宋" w:eastAsia="仿宋" w:hAnsi="仿宋" w:cs="宋体" w:hint="eastAsia"/>
          <w:color w:val="333333"/>
          <w:kern w:val="0"/>
          <w:sz w:val="32"/>
          <w:szCs w:val="32"/>
        </w:rPr>
        <w:t>网站、校内公告栏发布各项事项</w:t>
      </w:r>
      <w:r w:rsidR="0095272A" w:rsidRPr="00AD53DD">
        <w:rPr>
          <w:rFonts w:ascii="仿宋" w:eastAsia="仿宋" w:hAnsi="仿宋" w:cs="宋体"/>
          <w:color w:val="333333"/>
          <w:kern w:val="0"/>
          <w:sz w:val="32"/>
          <w:szCs w:val="32"/>
        </w:rPr>
        <w:t>2000</w:t>
      </w:r>
      <w:r w:rsidR="0095272A" w:rsidRPr="00AD53DD">
        <w:rPr>
          <w:rFonts w:ascii="仿宋" w:eastAsia="仿宋" w:hAnsi="仿宋" w:cs="宋体" w:hint="eastAsia"/>
          <w:color w:val="333333"/>
          <w:kern w:val="0"/>
          <w:sz w:val="32"/>
          <w:szCs w:val="32"/>
        </w:rPr>
        <w:t>余条。</w:t>
      </w:r>
      <w:r w:rsidR="00CA6A56" w:rsidRPr="00AD53DD">
        <w:rPr>
          <w:rFonts w:ascii="仿宋" w:eastAsia="仿宋" w:hAnsi="仿宋" w:cs="宋体" w:hint="eastAsia"/>
          <w:color w:val="333333"/>
          <w:kern w:val="0"/>
          <w:sz w:val="32"/>
          <w:szCs w:val="32"/>
        </w:rPr>
        <w:t>通过“</w:t>
      </w:r>
      <w:r w:rsidR="00CA6A56" w:rsidRPr="00AD53DD">
        <w:rPr>
          <w:rFonts w:ascii="仿宋" w:eastAsia="仿宋" w:hAnsi="仿宋" w:cs="宋体"/>
          <w:color w:val="333333"/>
          <w:kern w:val="0"/>
          <w:sz w:val="32"/>
          <w:szCs w:val="32"/>
        </w:rPr>
        <w:t>数字北化</w:t>
      </w:r>
      <w:r w:rsidR="00CA6A56" w:rsidRPr="00AD53DD">
        <w:rPr>
          <w:rFonts w:ascii="仿宋" w:eastAsia="仿宋" w:hAnsi="仿宋" w:cs="宋体" w:hint="eastAsia"/>
          <w:color w:val="333333"/>
          <w:kern w:val="0"/>
          <w:sz w:val="32"/>
          <w:szCs w:val="32"/>
        </w:rPr>
        <w:t>”门户</w:t>
      </w:r>
      <w:r w:rsidR="00CA6A56" w:rsidRPr="00AD53DD">
        <w:rPr>
          <w:rFonts w:ascii="仿宋" w:eastAsia="仿宋" w:hAnsi="仿宋" w:cs="宋体"/>
          <w:color w:val="333333"/>
          <w:kern w:val="0"/>
          <w:sz w:val="32"/>
          <w:szCs w:val="32"/>
        </w:rPr>
        <w:t>网站</w:t>
      </w:r>
      <w:r w:rsidR="0095272A" w:rsidRPr="00AD53DD">
        <w:rPr>
          <w:rFonts w:ascii="仿宋" w:eastAsia="仿宋" w:hAnsi="仿宋" w:cs="宋体" w:hint="eastAsia"/>
          <w:color w:val="333333"/>
          <w:kern w:val="0"/>
          <w:sz w:val="32"/>
          <w:szCs w:val="32"/>
        </w:rPr>
        <w:t>在</w:t>
      </w:r>
      <w:r w:rsidR="0095272A" w:rsidRPr="00AD53DD">
        <w:rPr>
          <w:rFonts w:ascii="仿宋" w:eastAsia="仿宋" w:hAnsi="仿宋" w:cs="宋体"/>
          <w:color w:val="333333"/>
          <w:kern w:val="0"/>
          <w:sz w:val="32"/>
          <w:szCs w:val="32"/>
        </w:rPr>
        <w:t>校内</w:t>
      </w:r>
      <w:r w:rsidR="00CA6A56" w:rsidRPr="00AD53DD">
        <w:rPr>
          <w:rFonts w:ascii="仿宋" w:eastAsia="仿宋" w:hAnsi="仿宋" w:cs="宋体" w:hint="eastAsia"/>
          <w:color w:val="333333"/>
          <w:kern w:val="0"/>
          <w:sz w:val="32"/>
          <w:szCs w:val="32"/>
        </w:rPr>
        <w:t>将</w:t>
      </w:r>
      <w:r w:rsidR="00CA6A56" w:rsidRPr="00AD53DD">
        <w:rPr>
          <w:rFonts w:ascii="仿宋" w:eastAsia="仿宋" w:hAnsi="仿宋" w:cs="宋体"/>
          <w:color w:val="333333"/>
          <w:kern w:val="0"/>
          <w:sz w:val="32"/>
          <w:szCs w:val="32"/>
        </w:rPr>
        <w:t>属性为“</w:t>
      </w:r>
      <w:r w:rsidR="00CA6A56" w:rsidRPr="00AD53DD">
        <w:rPr>
          <w:rFonts w:ascii="仿宋" w:eastAsia="仿宋" w:hAnsi="仿宋" w:cs="宋体" w:hint="eastAsia"/>
          <w:color w:val="333333"/>
          <w:kern w:val="0"/>
          <w:sz w:val="32"/>
          <w:szCs w:val="32"/>
        </w:rPr>
        <w:t>主动</w:t>
      </w:r>
      <w:r w:rsidR="00CA6A56" w:rsidRPr="00AD53DD">
        <w:rPr>
          <w:rFonts w:ascii="仿宋" w:eastAsia="仿宋" w:hAnsi="仿宋" w:cs="宋体"/>
          <w:color w:val="333333"/>
          <w:kern w:val="0"/>
          <w:sz w:val="32"/>
          <w:szCs w:val="32"/>
        </w:rPr>
        <w:t>公开”</w:t>
      </w:r>
      <w:r w:rsidR="00CA6A56" w:rsidRPr="00AD53DD">
        <w:rPr>
          <w:rFonts w:ascii="仿宋" w:eastAsia="仿宋" w:hAnsi="仿宋" w:cs="宋体" w:hint="eastAsia"/>
          <w:color w:val="333333"/>
          <w:kern w:val="0"/>
          <w:sz w:val="32"/>
          <w:szCs w:val="32"/>
        </w:rPr>
        <w:t>的</w:t>
      </w:r>
      <w:r w:rsidR="00CA6A56" w:rsidRPr="00AD53DD">
        <w:rPr>
          <w:rFonts w:ascii="仿宋" w:eastAsia="仿宋" w:hAnsi="仿宋" w:cs="宋体"/>
          <w:color w:val="333333"/>
          <w:kern w:val="0"/>
          <w:sz w:val="32"/>
          <w:szCs w:val="32"/>
        </w:rPr>
        <w:t>公文予以公开</w:t>
      </w:r>
      <w:r w:rsidR="00CA6A56" w:rsidRPr="00AD53DD">
        <w:rPr>
          <w:rFonts w:ascii="仿宋" w:eastAsia="仿宋" w:hAnsi="仿宋" w:cs="宋体" w:hint="eastAsia"/>
          <w:color w:val="333333"/>
          <w:kern w:val="0"/>
          <w:sz w:val="32"/>
          <w:szCs w:val="32"/>
        </w:rPr>
        <w:t>，</w:t>
      </w:r>
      <w:r w:rsidR="00CA6A56" w:rsidRPr="00AD53DD">
        <w:rPr>
          <w:rFonts w:ascii="仿宋" w:eastAsia="仿宋" w:hAnsi="仿宋" w:cs="宋体"/>
          <w:color w:val="333333"/>
          <w:kern w:val="0"/>
          <w:sz w:val="32"/>
          <w:szCs w:val="32"/>
        </w:rPr>
        <w:t>共公开公文</w:t>
      </w:r>
      <w:r w:rsidR="00365576">
        <w:rPr>
          <w:rFonts w:ascii="仿宋" w:eastAsia="仿宋" w:hAnsi="仿宋" w:cs="宋体"/>
          <w:color w:val="333333"/>
          <w:kern w:val="0"/>
          <w:sz w:val="32"/>
          <w:szCs w:val="32"/>
        </w:rPr>
        <w:t>161</w:t>
      </w:r>
      <w:r w:rsidR="00CA6A56" w:rsidRPr="00AD53DD">
        <w:rPr>
          <w:rFonts w:ascii="仿宋" w:eastAsia="仿宋" w:hAnsi="仿宋" w:cs="宋体" w:hint="eastAsia"/>
          <w:color w:val="333333"/>
          <w:kern w:val="0"/>
          <w:sz w:val="32"/>
          <w:szCs w:val="32"/>
        </w:rPr>
        <w:t>件；通过“数字</w:t>
      </w:r>
      <w:r w:rsidR="00CA6A56" w:rsidRPr="00AD53DD">
        <w:rPr>
          <w:rFonts w:ascii="仿宋" w:eastAsia="仿宋" w:hAnsi="仿宋" w:cs="宋体"/>
          <w:color w:val="333333"/>
          <w:kern w:val="0"/>
          <w:sz w:val="32"/>
          <w:szCs w:val="32"/>
        </w:rPr>
        <w:t>北化</w:t>
      </w:r>
      <w:r w:rsidR="00CA6A56" w:rsidRPr="00AD53DD">
        <w:rPr>
          <w:rFonts w:ascii="仿宋" w:eastAsia="仿宋" w:hAnsi="仿宋" w:cs="宋体" w:hint="eastAsia"/>
          <w:color w:val="333333"/>
          <w:kern w:val="0"/>
          <w:sz w:val="32"/>
          <w:szCs w:val="32"/>
        </w:rPr>
        <w:t>”门户网站“校内通告”栏目</w:t>
      </w:r>
      <w:r w:rsidR="0095272A" w:rsidRPr="00AD53DD">
        <w:rPr>
          <w:rFonts w:ascii="仿宋" w:eastAsia="仿宋" w:hAnsi="仿宋" w:cs="宋体" w:hint="eastAsia"/>
          <w:color w:val="333333"/>
          <w:kern w:val="0"/>
          <w:sz w:val="32"/>
          <w:szCs w:val="32"/>
        </w:rPr>
        <w:t>在</w:t>
      </w:r>
      <w:r w:rsidR="0095272A" w:rsidRPr="00AD53DD">
        <w:rPr>
          <w:rFonts w:ascii="仿宋" w:eastAsia="仿宋" w:hAnsi="仿宋" w:cs="宋体"/>
          <w:color w:val="333333"/>
          <w:kern w:val="0"/>
          <w:sz w:val="32"/>
          <w:szCs w:val="32"/>
        </w:rPr>
        <w:t>校内</w:t>
      </w:r>
      <w:r w:rsidR="00CA6A56" w:rsidRPr="00AD53DD">
        <w:rPr>
          <w:rFonts w:ascii="仿宋" w:eastAsia="仿宋" w:hAnsi="仿宋" w:cs="宋体" w:hint="eastAsia"/>
          <w:color w:val="333333"/>
          <w:kern w:val="0"/>
          <w:sz w:val="32"/>
          <w:szCs w:val="32"/>
        </w:rPr>
        <w:t>发布各类事项1</w:t>
      </w:r>
      <w:r w:rsidR="00365576">
        <w:rPr>
          <w:rFonts w:ascii="仿宋" w:eastAsia="仿宋" w:hAnsi="仿宋" w:cs="宋体"/>
          <w:color w:val="333333"/>
          <w:kern w:val="0"/>
          <w:sz w:val="32"/>
          <w:szCs w:val="32"/>
        </w:rPr>
        <w:t>25</w:t>
      </w:r>
      <w:r w:rsidR="00CA6A56" w:rsidRPr="00AD53DD">
        <w:rPr>
          <w:rFonts w:ascii="仿宋" w:eastAsia="仿宋" w:hAnsi="仿宋" w:cs="宋体" w:hint="eastAsia"/>
          <w:color w:val="333333"/>
          <w:kern w:val="0"/>
          <w:sz w:val="32"/>
          <w:szCs w:val="32"/>
        </w:rPr>
        <w:t>件。</w:t>
      </w:r>
    </w:p>
    <w:p w:rsidR="004358C6" w:rsidRPr="00AD53DD" w:rsidRDefault="00905FBD" w:rsidP="00394307">
      <w:pPr>
        <w:widowControl/>
        <w:spacing w:line="420" w:lineRule="atLeast"/>
        <w:ind w:firstLine="56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lastRenderedPageBreak/>
        <w:t>（2）</w:t>
      </w:r>
      <w:r w:rsidRPr="00AD53DD">
        <w:rPr>
          <w:rFonts w:ascii="仿宋" w:eastAsia="仿宋" w:hAnsi="仿宋" w:cs="宋体"/>
          <w:color w:val="333333"/>
          <w:kern w:val="0"/>
          <w:sz w:val="32"/>
          <w:szCs w:val="32"/>
        </w:rPr>
        <w:t>打造</w:t>
      </w:r>
      <w:r w:rsidR="004358C6" w:rsidRPr="00AD53DD">
        <w:rPr>
          <w:rFonts w:ascii="仿宋" w:eastAsia="仿宋" w:hAnsi="仿宋" w:cs="宋体" w:hint="eastAsia"/>
          <w:color w:val="333333"/>
          <w:kern w:val="0"/>
          <w:sz w:val="32"/>
          <w:szCs w:val="32"/>
        </w:rPr>
        <w:t>新媒体</w:t>
      </w:r>
      <w:r w:rsidRPr="00AD53DD">
        <w:rPr>
          <w:rFonts w:ascii="仿宋" w:eastAsia="仿宋" w:hAnsi="仿宋" w:cs="宋体" w:hint="eastAsia"/>
          <w:color w:val="333333"/>
          <w:kern w:val="0"/>
          <w:sz w:val="32"/>
          <w:szCs w:val="32"/>
        </w:rPr>
        <w:t>信息</w:t>
      </w:r>
      <w:r w:rsidRPr="00AD53DD">
        <w:rPr>
          <w:rFonts w:ascii="仿宋" w:eastAsia="仿宋" w:hAnsi="仿宋" w:cs="宋体"/>
          <w:color w:val="333333"/>
          <w:kern w:val="0"/>
          <w:sz w:val="32"/>
          <w:szCs w:val="32"/>
        </w:rPr>
        <w:t>发布平台。</w:t>
      </w:r>
      <w:r w:rsidR="001956E7" w:rsidRPr="00AD53DD">
        <w:rPr>
          <w:rFonts w:ascii="仿宋" w:eastAsia="仿宋" w:hAnsi="仿宋" w:cs="宋体" w:hint="eastAsia"/>
          <w:color w:val="333333"/>
          <w:kern w:val="0"/>
          <w:sz w:val="32"/>
          <w:szCs w:val="32"/>
        </w:rPr>
        <w:t>学校官方</w:t>
      </w:r>
      <w:r w:rsidR="001956E7" w:rsidRPr="00AD53DD">
        <w:rPr>
          <w:rFonts w:ascii="仿宋" w:eastAsia="仿宋" w:hAnsi="仿宋" w:cs="宋体"/>
          <w:color w:val="333333"/>
          <w:kern w:val="0"/>
          <w:sz w:val="32"/>
          <w:szCs w:val="32"/>
        </w:rPr>
        <w:t>微信</w:t>
      </w:r>
      <w:r w:rsidR="001956E7" w:rsidRPr="00AD53DD">
        <w:rPr>
          <w:rFonts w:ascii="仿宋" w:eastAsia="仿宋" w:hAnsi="仿宋" w:cs="宋体" w:hint="eastAsia"/>
          <w:color w:val="333333"/>
          <w:kern w:val="0"/>
          <w:sz w:val="32"/>
          <w:szCs w:val="32"/>
        </w:rPr>
        <w:t>推送约</w:t>
      </w:r>
      <w:r w:rsidR="00D07F68">
        <w:rPr>
          <w:rFonts w:ascii="仿宋" w:eastAsia="仿宋" w:hAnsi="仿宋" w:cs="宋体"/>
          <w:color w:val="333333"/>
          <w:kern w:val="0"/>
          <w:sz w:val="32"/>
          <w:szCs w:val="32"/>
        </w:rPr>
        <w:t>400</w:t>
      </w:r>
      <w:r w:rsidR="001956E7" w:rsidRPr="00AD53DD">
        <w:rPr>
          <w:rFonts w:ascii="仿宋" w:eastAsia="仿宋" w:hAnsi="仿宋" w:cs="宋体" w:hint="eastAsia"/>
          <w:color w:val="333333"/>
          <w:kern w:val="0"/>
          <w:sz w:val="32"/>
          <w:szCs w:val="32"/>
        </w:rPr>
        <w:t>余条，浏览量约1</w:t>
      </w:r>
      <w:r w:rsidR="00D07F68">
        <w:rPr>
          <w:rFonts w:ascii="仿宋" w:eastAsia="仿宋" w:hAnsi="仿宋" w:cs="宋体"/>
          <w:color w:val="333333"/>
          <w:kern w:val="0"/>
          <w:sz w:val="32"/>
          <w:szCs w:val="32"/>
        </w:rPr>
        <w:t>63</w:t>
      </w:r>
      <w:r w:rsidR="001956E7" w:rsidRPr="00AD53DD">
        <w:rPr>
          <w:rFonts w:ascii="仿宋" w:eastAsia="仿宋" w:hAnsi="仿宋" w:cs="宋体" w:hint="eastAsia"/>
          <w:color w:val="333333"/>
          <w:kern w:val="0"/>
          <w:sz w:val="32"/>
          <w:szCs w:val="32"/>
        </w:rPr>
        <w:t>万余次，推送涉及新闻集锦、校园快讯、北化人物、北化学子、北化纪实、光影北化、多彩北化、招生资讯、就业速递等多个板块，内容涵盖学校重要政策介绍、重要新闻报道、学生活动资讯、招生就业信息、典型人物宣传、教学科研成果介绍、校园风光掠影、校园生活趣事等方面内容。</w:t>
      </w:r>
    </w:p>
    <w:p w:rsidR="004358C6" w:rsidRPr="00AD53DD" w:rsidRDefault="004358C6" w:rsidP="00394307">
      <w:pPr>
        <w:widowControl/>
        <w:spacing w:line="420" w:lineRule="atLeast"/>
        <w:ind w:firstLine="60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（3）学校每周召开一次校长办公会和党委常委会，每学期召开一次中层干部培训会</w:t>
      </w:r>
      <w:r w:rsidR="00242E97" w:rsidRPr="00AD53DD">
        <w:rPr>
          <w:rFonts w:ascii="仿宋" w:eastAsia="仿宋" w:hAnsi="仿宋" w:cs="宋体" w:hint="eastAsia"/>
          <w:color w:val="333333"/>
          <w:kern w:val="0"/>
          <w:sz w:val="32"/>
          <w:szCs w:val="32"/>
        </w:rPr>
        <w:t>和</w:t>
      </w:r>
      <w:r w:rsidR="00242E97" w:rsidRPr="00AD53DD">
        <w:rPr>
          <w:rFonts w:ascii="仿宋" w:eastAsia="仿宋" w:hAnsi="仿宋" w:cs="宋体"/>
          <w:color w:val="333333"/>
          <w:kern w:val="0"/>
          <w:sz w:val="32"/>
          <w:szCs w:val="32"/>
        </w:rPr>
        <w:t>新学期工作布置会</w:t>
      </w:r>
      <w:r w:rsidRPr="00AD53DD">
        <w:rPr>
          <w:rFonts w:ascii="仿宋" w:eastAsia="仿宋" w:hAnsi="仿宋" w:cs="宋体" w:hint="eastAsia"/>
          <w:color w:val="333333"/>
          <w:kern w:val="0"/>
          <w:sz w:val="32"/>
          <w:szCs w:val="32"/>
        </w:rPr>
        <w:t>。不定期的召开各层面上的学校情况通报会，通报学校的重大事项，进一步增加学校工作的透明度。</w:t>
      </w:r>
    </w:p>
    <w:p w:rsidR="004358C6" w:rsidRPr="00AD53DD" w:rsidRDefault="004358C6" w:rsidP="00394307">
      <w:pPr>
        <w:widowControl/>
        <w:spacing w:line="420" w:lineRule="atLeast"/>
        <w:ind w:firstLine="60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（4）我校根据每年3月及8月的数据更新结果及时整理更新关于我校办学规模、机构设置、学科情况、专业情况及师生构成等信息并相应更新我校主页相关信息</w:t>
      </w:r>
      <w:r w:rsidR="00242E97" w:rsidRPr="00AD53DD">
        <w:rPr>
          <w:rFonts w:ascii="仿宋" w:eastAsia="仿宋" w:hAnsi="仿宋" w:cs="宋体" w:hint="eastAsia"/>
          <w:color w:val="333333"/>
          <w:kern w:val="0"/>
          <w:sz w:val="32"/>
          <w:szCs w:val="32"/>
        </w:rPr>
        <w:t>，同时</w:t>
      </w:r>
      <w:r w:rsidR="00242E97" w:rsidRPr="00AD53DD">
        <w:rPr>
          <w:rFonts w:ascii="仿宋" w:eastAsia="仿宋" w:hAnsi="仿宋" w:cs="宋体"/>
          <w:color w:val="333333"/>
          <w:kern w:val="0"/>
          <w:sz w:val="32"/>
          <w:szCs w:val="32"/>
        </w:rPr>
        <w:t>，以此数据为基础形成</w:t>
      </w:r>
      <w:r w:rsidR="00242E97" w:rsidRPr="00AD53DD">
        <w:rPr>
          <w:rFonts w:ascii="仿宋" w:eastAsia="仿宋" w:hAnsi="仿宋" w:cs="宋体" w:hint="eastAsia"/>
          <w:color w:val="333333"/>
          <w:kern w:val="0"/>
          <w:sz w:val="32"/>
          <w:szCs w:val="32"/>
        </w:rPr>
        <w:t>《校内</w:t>
      </w:r>
      <w:r w:rsidR="00242E97" w:rsidRPr="00AD53DD">
        <w:rPr>
          <w:rFonts w:ascii="仿宋" w:eastAsia="仿宋" w:hAnsi="仿宋" w:cs="宋体"/>
          <w:color w:val="333333"/>
          <w:kern w:val="0"/>
          <w:sz w:val="32"/>
          <w:szCs w:val="32"/>
        </w:rPr>
        <w:t>数据统计</w:t>
      </w:r>
      <w:r w:rsidR="00242E97" w:rsidRPr="00AD53DD">
        <w:rPr>
          <w:rFonts w:ascii="仿宋" w:eastAsia="仿宋" w:hAnsi="仿宋" w:cs="宋体" w:hint="eastAsia"/>
          <w:color w:val="333333"/>
          <w:kern w:val="0"/>
          <w:sz w:val="32"/>
          <w:szCs w:val="32"/>
        </w:rPr>
        <w:t>》，</w:t>
      </w:r>
      <w:r w:rsidR="00FB33E1" w:rsidRPr="00AD53DD">
        <w:rPr>
          <w:rFonts w:ascii="仿宋" w:eastAsia="仿宋" w:hAnsi="仿宋" w:cs="宋体" w:hint="eastAsia"/>
          <w:color w:val="333333"/>
          <w:kern w:val="0"/>
          <w:sz w:val="32"/>
          <w:szCs w:val="32"/>
        </w:rPr>
        <w:t>发至</w:t>
      </w:r>
      <w:r w:rsidR="00FB33E1" w:rsidRPr="00AD53DD">
        <w:rPr>
          <w:rFonts w:ascii="仿宋" w:eastAsia="仿宋" w:hAnsi="仿宋" w:cs="宋体"/>
          <w:color w:val="333333"/>
          <w:kern w:val="0"/>
          <w:sz w:val="32"/>
          <w:szCs w:val="32"/>
        </w:rPr>
        <w:t>各学院、部、处及校直属单位</w:t>
      </w:r>
      <w:r w:rsidR="00FB33E1" w:rsidRPr="00AD53DD">
        <w:rPr>
          <w:rFonts w:ascii="仿宋" w:eastAsia="仿宋" w:hAnsi="仿宋" w:cs="宋体" w:hint="eastAsia"/>
          <w:color w:val="333333"/>
          <w:kern w:val="0"/>
          <w:sz w:val="32"/>
          <w:szCs w:val="32"/>
        </w:rPr>
        <w:t>，内容</w:t>
      </w:r>
      <w:r w:rsidR="00FB33E1" w:rsidRPr="00AD53DD">
        <w:rPr>
          <w:rFonts w:ascii="仿宋" w:eastAsia="仿宋" w:hAnsi="仿宋" w:cs="宋体"/>
          <w:color w:val="333333"/>
          <w:kern w:val="0"/>
          <w:sz w:val="32"/>
          <w:szCs w:val="32"/>
        </w:rPr>
        <w:t>涵盖学生情况</w:t>
      </w:r>
      <w:r w:rsidR="00FB33E1" w:rsidRPr="00AD53DD">
        <w:rPr>
          <w:rFonts w:ascii="仿宋" w:eastAsia="仿宋" w:hAnsi="仿宋" w:cs="宋体" w:hint="eastAsia"/>
          <w:color w:val="333333"/>
          <w:kern w:val="0"/>
          <w:sz w:val="32"/>
          <w:szCs w:val="32"/>
        </w:rPr>
        <w:t>，</w:t>
      </w:r>
      <w:r w:rsidR="00FB33E1" w:rsidRPr="00AD53DD">
        <w:rPr>
          <w:rFonts w:ascii="仿宋" w:eastAsia="仿宋" w:hAnsi="仿宋" w:cs="宋体"/>
          <w:color w:val="333333"/>
          <w:kern w:val="0"/>
          <w:sz w:val="32"/>
          <w:szCs w:val="32"/>
        </w:rPr>
        <w:t>教师情况</w:t>
      </w:r>
      <w:r w:rsidR="00FB33E1" w:rsidRPr="00AD53DD">
        <w:rPr>
          <w:rFonts w:ascii="仿宋" w:eastAsia="仿宋" w:hAnsi="仿宋" w:cs="宋体" w:hint="eastAsia"/>
          <w:color w:val="333333"/>
          <w:kern w:val="0"/>
          <w:sz w:val="32"/>
          <w:szCs w:val="32"/>
        </w:rPr>
        <w:t>，</w:t>
      </w:r>
      <w:r w:rsidR="00FB33E1" w:rsidRPr="00AD53DD">
        <w:rPr>
          <w:rFonts w:ascii="仿宋" w:eastAsia="仿宋" w:hAnsi="仿宋" w:cs="宋体"/>
          <w:color w:val="333333"/>
          <w:kern w:val="0"/>
          <w:sz w:val="32"/>
          <w:szCs w:val="32"/>
        </w:rPr>
        <w:t>机构、</w:t>
      </w:r>
      <w:r w:rsidR="00FB33E1" w:rsidRPr="00AD53DD">
        <w:rPr>
          <w:rFonts w:ascii="仿宋" w:eastAsia="仿宋" w:hAnsi="仿宋" w:cs="宋体" w:hint="eastAsia"/>
          <w:color w:val="333333"/>
          <w:kern w:val="0"/>
          <w:sz w:val="32"/>
          <w:szCs w:val="32"/>
        </w:rPr>
        <w:t>学科</w:t>
      </w:r>
      <w:r w:rsidR="00FB33E1" w:rsidRPr="00AD53DD">
        <w:rPr>
          <w:rFonts w:ascii="仿宋" w:eastAsia="仿宋" w:hAnsi="仿宋" w:cs="宋体"/>
          <w:color w:val="333333"/>
          <w:kern w:val="0"/>
          <w:sz w:val="32"/>
          <w:szCs w:val="32"/>
        </w:rPr>
        <w:t>、专业及课程设置，科研基本情况，国际交流</w:t>
      </w:r>
      <w:r w:rsidR="00FB33E1" w:rsidRPr="00AD53DD">
        <w:rPr>
          <w:rFonts w:ascii="仿宋" w:eastAsia="仿宋" w:hAnsi="仿宋" w:cs="宋体" w:hint="eastAsia"/>
          <w:color w:val="333333"/>
          <w:kern w:val="0"/>
          <w:sz w:val="32"/>
          <w:szCs w:val="32"/>
        </w:rPr>
        <w:t>与</w:t>
      </w:r>
      <w:r w:rsidR="00FB33E1" w:rsidRPr="00AD53DD">
        <w:rPr>
          <w:rFonts w:ascii="仿宋" w:eastAsia="仿宋" w:hAnsi="仿宋" w:cs="宋体"/>
          <w:color w:val="333333"/>
          <w:kern w:val="0"/>
          <w:sz w:val="32"/>
          <w:szCs w:val="32"/>
        </w:rPr>
        <w:t>合作基本情况</w:t>
      </w:r>
      <w:r w:rsidR="00FB33E1" w:rsidRPr="00AD53DD">
        <w:rPr>
          <w:rFonts w:ascii="仿宋" w:eastAsia="仿宋" w:hAnsi="仿宋" w:cs="宋体" w:hint="eastAsia"/>
          <w:color w:val="333333"/>
          <w:kern w:val="0"/>
          <w:sz w:val="32"/>
          <w:szCs w:val="32"/>
        </w:rPr>
        <w:t>和</w:t>
      </w:r>
      <w:r w:rsidR="00FB33E1" w:rsidRPr="00AD53DD">
        <w:rPr>
          <w:rFonts w:ascii="仿宋" w:eastAsia="仿宋" w:hAnsi="仿宋" w:cs="宋体"/>
          <w:color w:val="333333"/>
          <w:kern w:val="0"/>
          <w:sz w:val="32"/>
          <w:szCs w:val="32"/>
        </w:rPr>
        <w:t>固定资产等内容，</w:t>
      </w:r>
      <w:r w:rsidR="00FB33E1" w:rsidRPr="00AD53DD">
        <w:rPr>
          <w:rFonts w:ascii="仿宋" w:eastAsia="仿宋" w:hAnsi="仿宋" w:cs="宋体" w:hint="eastAsia"/>
          <w:color w:val="333333"/>
          <w:kern w:val="0"/>
          <w:sz w:val="32"/>
          <w:szCs w:val="32"/>
        </w:rPr>
        <w:t>并</w:t>
      </w:r>
      <w:r w:rsidR="00FB33E1" w:rsidRPr="00AD53DD">
        <w:rPr>
          <w:rFonts w:ascii="仿宋" w:eastAsia="仿宋" w:hAnsi="仿宋" w:cs="宋体"/>
          <w:color w:val="333333"/>
          <w:kern w:val="0"/>
          <w:sz w:val="32"/>
          <w:szCs w:val="32"/>
        </w:rPr>
        <w:t>附有</w:t>
      </w:r>
      <w:r w:rsidR="00FB33E1" w:rsidRPr="00AD53DD">
        <w:rPr>
          <w:rFonts w:ascii="仿宋" w:eastAsia="仿宋" w:hAnsi="仿宋" w:cs="宋体" w:hint="eastAsia"/>
          <w:color w:val="333333"/>
          <w:kern w:val="0"/>
          <w:sz w:val="32"/>
          <w:szCs w:val="32"/>
        </w:rPr>
        <w:t>以上相关</w:t>
      </w:r>
      <w:r w:rsidR="00FB33E1" w:rsidRPr="00AD53DD">
        <w:rPr>
          <w:rFonts w:ascii="仿宋" w:eastAsia="仿宋" w:hAnsi="仿宋" w:cs="宋体"/>
          <w:color w:val="333333"/>
          <w:kern w:val="0"/>
          <w:sz w:val="32"/>
          <w:szCs w:val="32"/>
        </w:rPr>
        <w:t>内容的详细情况</w:t>
      </w:r>
      <w:r w:rsidRPr="00AD53DD">
        <w:rPr>
          <w:rFonts w:ascii="仿宋" w:eastAsia="仿宋" w:hAnsi="仿宋" w:cs="宋体" w:hint="eastAsia"/>
          <w:color w:val="333333"/>
          <w:kern w:val="0"/>
          <w:sz w:val="32"/>
          <w:szCs w:val="32"/>
        </w:rPr>
        <w:t>。</w:t>
      </w:r>
    </w:p>
    <w:p w:rsidR="00FB33E1" w:rsidRPr="00AD53DD" w:rsidRDefault="004358C6" w:rsidP="00394307">
      <w:pPr>
        <w:widowControl/>
        <w:spacing w:line="420" w:lineRule="atLeast"/>
        <w:ind w:firstLine="60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（5）我校</w:t>
      </w:r>
      <w:r w:rsidR="00FB33E1" w:rsidRPr="00AD53DD">
        <w:rPr>
          <w:rFonts w:ascii="仿宋" w:eastAsia="仿宋" w:hAnsi="仿宋" w:cs="宋体" w:hint="eastAsia"/>
          <w:color w:val="333333"/>
          <w:kern w:val="0"/>
          <w:sz w:val="32"/>
          <w:szCs w:val="32"/>
        </w:rPr>
        <w:t>严格</w:t>
      </w:r>
      <w:r w:rsidR="00FB33E1" w:rsidRPr="00AD53DD">
        <w:rPr>
          <w:rFonts w:ascii="仿宋" w:eastAsia="仿宋" w:hAnsi="仿宋" w:cs="宋体"/>
          <w:color w:val="333333"/>
          <w:kern w:val="0"/>
          <w:sz w:val="32"/>
          <w:szCs w:val="32"/>
        </w:rPr>
        <w:t>按照教育部规定的时间点发布</w:t>
      </w:r>
      <w:r w:rsidR="00FB33E1" w:rsidRPr="00AD53DD">
        <w:rPr>
          <w:rFonts w:ascii="仿宋" w:eastAsia="仿宋" w:hAnsi="仿宋" w:cs="宋体" w:hint="eastAsia"/>
          <w:color w:val="333333"/>
          <w:kern w:val="0"/>
          <w:sz w:val="32"/>
          <w:szCs w:val="32"/>
        </w:rPr>
        <w:t>201</w:t>
      </w:r>
      <w:r w:rsidR="008665F1">
        <w:rPr>
          <w:rFonts w:ascii="仿宋" w:eastAsia="仿宋" w:hAnsi="仿宋" w:cs="宋体"/>
          <w:color w:val="333333"/>
          <w:kern w:val="0"/>
          <w:sz w:val="32"/>
          <w:szCs w:val="32"/>
        </w:rPr>
        <w:t>8</w:t>
      </w:r>
      <w:r w:rsidR="00FB33E1" w:rsidRPr="00AD53DD">
        <w:rPr>
          <w:rFonts w:ascii="仿宋" w:eastAsia="仿宋" w:hAnsi="仿宋" w:cs="宋体" w:hint="eastAsia"/>
          <w:color w:val="333333"/>
          <w:kern w:val="0"/>
          <w:sz w:val="32"/>
          <w:szCs w:val="32"/>
        </w:rPr>
        <w:t>年预算</w:t>
      </w:r>
      <w:r w:rsidR="00FB33E1" w:rsidRPr="00AD53DD">
        <w:rPr>
          <w:rFonts w:ascii="仿宋" w:eastAsia="仿宋" w:hAnsi="仿宋" w:cs="宋体"/>
          <w:color w:val="333333"/>
          <w:kern w:val="0"/>
          <w:sz w:val="32"/>
          <w:szCs w:val="32"/>
        </w:rPr>
        <w:t>公开</w:t>
      </w:r>
      <w:r w:rsidR="00FB33E1" w:rsidRPr="00AD53DD">
        <w:rPr>
          <w:rFonts w:ascii="仿宋" w:eastAsia="仿宋" w:hAnsi="仿宋" w:cs="宋体" w:hint="eastAsia"/>
          <w:color w:val="333333"/>
          <w:kern w:val="0"/>
          <w:sz w:val="32"/>
          <w:szCs w:val="32"/>
        </w:rPr>
        <w:t>、201</w:t>
      </w:r>
      <w:r w:rsidR="008665F1">
        <w:rPr>
          <w:rFonts w:ascii="仿宋" w:eastAsia="仿宋" w:hAnsi="仿宋" w:cs="宋体"/>
          <w:color w:val="333333"/>
          <w:kern w:val="0"/>
          <w:sz w:val="32"/>
          <w:szCs w:val="32"/>
        </w:rPr>
        <w:t>7</w:t>
      </w:r>
      <w:r w:rsidR="00FB33E1" w:rsidRPr="00AD53DD">
        <w:rPr>
          <w:rFonts w:ascii="仿宋" w:eastAsia="仿宋" w:hAnsi="仿宋" w:cs="宋体" w:hint="eastAsia"/>
          <w:color w:val="333333"/>
          <w:kern w:val="0"/>
          <w:sz w:val="32"/>
          <w:szCs w:val="32"/>
        </w:rPr>
        <w:t>年</w:t>
      </w:r>
      <w:r w:rsidR="007655E2" w:rsidRPr="00AD53DD">
        <w:rPr>
          <w:rFonts w:ascii="仿宋" w:eastAsia="仿宋" w:hAnsi="仿宋" w:cs="宋体"/>
          <w:color w:val="333333"/>
          <w:kern w:val="0"/>
          <w:sz w:val="32"/>
          <w:szCs w:val="32"/>
        </w:rPr>
        <w:t>决算公开</w:t>
      </w:r>
      <w:r w:rsidR="007655E2" w:rsidRPr="00AD53DD">
        <w:rPr>
          <w:rFonts w:ascii="仿宋" w:eastAsia="仿宋" w:hAnsi="仿宋" w:cs="宋体" w:hint="eastAsia"/>
          <w:color w:val="333333"/>
          <w:kern w:val="0"/>
          <w:sz w:val="32"/>
          <w:szCs w:val="32"/>
        </w:rPr>
        <w:t>。</w:t>
      </w:r>
      <w:r w:rsidR="007655E2" w:rsidRPr="00AD53DD">
        <w:rPr>
          <w:rFonts w:ascii="仿宋" w:eastAsia="仿宋" w:hAnsi="仿宋" w:cs="宋体"/>
          <w:color w:val="333333"/>
          <w:kern w:val="0"/>
          <w:sz w:val="32"/>
          <w:szCs w:val="32"/>
        </w:rPr>
        <w:t>学校</w:t>
      </w:r>
      <w:r w:rsidR="007655E2" w:rsidRPr="00AD53DD">
        <w:rPr>
          <w:rFonts w:ascii="仿宋" w:eastAsia="仿宋" w:hAnsi="仿宋" w:cs="宋体" w:hint="eastAsia"/>
          <w:color w:val="333333"/>
          <w:kern w:val="0"/>
          <w:sz w:val="32"/>
          <w:szCs w:val="32"/>
        </w:rPr>
        <w:t>不断</w:t>
      </w:r>
      <w:r w:rsidR="007655E2" w:rsidRPr="00AD53DD">
        <w:rPr>
          <w:rFonts w:ascii="仿宋" w:eastAsia="仿宋" w:hAnsi="仿宋" w:cs="宋体"/>
          <w:color w:val="333333"/>
          <w:kern w:val="0"/>
          <w:sz w:val="32"/>
          <w:szCs w:val="32"/>
        </w:rPr>
        <w:t>完善财务管理制度，</w:t>
      </w:r>
      <w:r w:rsidR="007655E2" w:rsidRPr="00AD53DD">
        <w:rPr>
          <w:rFonts w:ascii="仿宋" w:eastAsia="仿宋" w:hAnsi="仿宋" w:cs="宋体" w:hint="eastAsia"/>
          <w:color w:val="333333"/>
          <w:kern w:val="0"/>
          <w:sz w:val="32"/>
          <w:szCs w:val="32"/>
        </w:rPr>
        <w:t>并把</w:t>
      </w:r>
      <w:r w:rsidR="007655E2" w:rsidRPr="00AD53DD">
        <w:rPr>
          <w:rFonts w:ascii="仿宋" w:eastAsia="仿宋" w:hAnsi="仿宋" w:cs="宋体"/>
          <w:color w:val="333333"/>
          <w:kern w:val="0"/>
          <w:sz w:val="32"/>
          <w:szCs w:val="32"/>
        </w:rPr>
        <w:t>相关的规章制度</w:t>
      </w:r>
      <w:r w:rsidR="007655E2" w:rsidRPr="00AD53DD">
        <w:rPr>
          <w:rFonts w:ascii="仿宋" w:eastAsia="仿宋" w:hAnsi="仿宋" w:cs="宋体" w:hint="eastAsia"/>
          <w:color w:val="333333"/>
          <w:kern w:val="0"/>
          <w:sz w:val="32"/>
          <w:szCs w:val="32"/>
        </w:rPr>
        <w:t>在</w:t>
      </w:r>
      <w:r w:rsidR="007655E2" w:rsidRPr="00AD53DD">
        <w:rPr>
          <w:rFonts w:ascii="仿宋" w:eastAsia="仿宋" w:hAnsi="仿宋" w:cs="宋体"/>
          <w:color w:val="333333"/>
          <w:kern w:val="0"/>
          <w:sz w:val="32"/>
          <w:szCs w:val="32"/>
        </w:rPr>
        <w:t>信息公开网上</w:t>
      </w:r>
      <w:r w:rsidR="007655E2" w:rsidRPr="00AD53DD">
        <w:rPr>
          <w:rFonts w:ascii="仿宋" w:eastAsia="仿宋" w:hAnsi="仿宋" w:cs="宋体" w:hint="eastAsia"/>
          <w:color w:val="333333"/>
          <w:kern w:val="0"/>
          <w:sz w:val="32"/>
          <w:szCs w:val="32"/>
        </w:rPr>
        <w:t>及时</w:t>
      </w:r>
      <w:r w:rsidR="007655E2" w:rsidRPr="00AD53DD">
        <w:rPr>
          <w:rFonts w:ascii="仿宋" w:eastAsia="仿宋" w:hAnsi="仿宋" w:cs="宋体"/>
          <w:color w:val="333333"/>
          <w:kern w:val="0"/>
          <w:sz w:val="32"/>
          <w:szCs w:val="32"/>
        </w:rPr>
        <w:t>公开，</w:t>
      </w:r>
      <w:r w:rsidR="007655E2" w:rsidRPr="00AD53DD">
        <w:rPr>
          <w:rFonts w:ascii="仿宋" w:eastAsia="仿宋" w:hAnsi="仿宋" w:cs="宋体" w:hint="eastAsia"/>
          <w:color w:val="333333"/>
          <w:kern w:val="0"/>
          <w:sz w:val="32"/>
          <w:szCs w:val="32"/>
        </w:rPr>
        <w:t>同时</w:t>
      </w:r>
      <w:r w:rsidR="007655E2" w:rsidRPr="00AD53DD">
        <w:rPr>
          <w:rFonts w:ascii="仿宋" w:eastAsia="仿宋" w:hAnsi="仿宋" w:cs="宋体"/>
          <w:color w:val="333333"/>
          <w:kern w:val="0"/>
          <w:sz w:val="32"/>
          <w:szCs w:val="32"/>
        </w:rPr>
        <w:t>，按时公开教育收费标准，</w:t>
      </w:r>
      <w:r w:rsidR="00C55654" w:rsidRPr="00AD53DD">
        <w:rPr>
          <w:rFonts w:ascii="仿宋" w:eastAsia="仿宋" w:hAnsi="仿宋" w:cs="宋体" w:hint="eastAsia"/>
          <w:color w:val="333333"/>
          <w:kern w:val="0"/>
          <w:sz w:val="32"/>
          <w:szCs w:val="32"/>
        </w:rPr>
        <w:t>广泛</w:t>
      </w:r>
      <w:r w:rsidR="00FB33E1" w:rsidRPr="00AD53DD">
        <w:rPr>
          <w:rFonts w:ascii="仿宋" w:eastAsia="仿宋" w:hAnsi="仿宋" w:cs="宋体"/>
          <w:color w:val="333333"/>
          <w:kern w:val="0"/>
          <w:sz w:val="32"/>
          <w:szCs w:val="32"/>
        </w:rPr>
        <w:t>接受社会监督。</w:t>
      </w:r>
    </w:p>
    <w:p w:rsidR="004358C6" w:rsidRPr="00AD53DD" w:rsidRDefault="00FB33E1" w:rsidP="004358C6">
      <w:pPr>
        <w:widowControl/>
        <w:spacing w:line="420" w:lineRule="atLeast"/>
        <w:ind w:firstLine="600"/>
        <w:jc w:val="lef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lastRenderedPageBreak/>
        <w:t>（6）</w:t>
      </w:r>
      <w:r w:rsidR="004358C6" w:rsidRPr="00AD53DD">
        <w:rPr>
          <w:rFonts w:ascii="仿宋" w:eastAsia="仿宋" w:hAnsi="仿宋" w:cs="宋体" w:hint="eastAsia"/>
          <w:color w:val="333333"/>
          <w:kern w:val="0"/>
          <w:sz w:val="32"/>
          <w:szCs w:val="32"/>
        </w:rPr>
        <w:t>我校</w:t>
      </w:r>
      <w:r w:rsidR="00C960A6" w:rsidRPr="00AD53DD">
        <w:rPr>
          <w:rFonts w:ascii="仿宋" w:eastAsia="仿宋" w:hAnsi="仿宋" w:cs="宋体" w:hint="eastAsia"/>
          <w:color w:val="333333"/>
          <w:kern w:val="0"/>
          <w:sz w:val="32"/>
          <w:szCs w:val="32"/>
        </w:rPr>
        <w:t>严格</w:t>
      </w:r>
      <w:r w:rsidR="00C960A6" w:rsidRPr="00AD53DD">
        <w:rPr>
          <w:rFonts w:ascii="仿宋" w:eastAsia="仿宋" w:hAnsi="仿宋" w:cs="宋体"/>
          <w:color w:val="333333"/>
          <w:kern w:val="0"/>
          <w:sz w:val="32"/>
          <w:szCs w:val="32"/>
        </w:rPr>
        <w:t>按照</w:t>
      </w:r>
      <w:r w:rsidR="00C960A6" w:rsidRPr="00AD53DD">
        <w:rPr>
          <w:rFonts w:ascii="仿宋" w:eastAsia="仿宋" w:hAnsi="仿宋" w:cs="宋体" w:hint="eastAsia"/>
          <w:color w:val="333333"/>
          <w:kern w:val="0"/>
          <w:sz w:val="32"/>
          <w:szCs w:val="32"/>
        </w:rPr>
        <w:t>《清单》要求</w:t>
      </w:r>
      <w:r w:rsidR="00C960A6" w:rsidRPr="00AD53DD">
        <w:rPr>
          <w:rFonts w:ascii="仿宋" w:eastAsia="仿宋" w:hAnsi="仿宋" w:cs="宋体"/>
          <w:color w:val="333333"/>
          <w:kern w:val="0"/>
          <w:sz w:val="32"/>
          <w:szCs w:val="32"/>
        </w:rPr>
        <w:t>，</w:t>
      </w:r>
      <w:r w:rsidR="00C960A6" w:rsidRPr="00AD53DD">
        <w:rPr>
          <w:rFonts w:ascii="仿宋" w:eastAsia="仿宋" w:hAnsi="仿宋" w:cs="宋体" w:hint="eastAsia"/>
          <w:color w:val="333333"/>
          <w:kern w:val="0"/>
          <w:sz w:val="32"/>
          <w:szCs w:val="32"/>
        </w:rPr>
        <w:t>及时</w:t>
      </w:r>
      <w:r w:rsidR="00C960A6" w:rsidRPr="00AD53DD">
        <w:rPr>
          <w:rFonts w:ascii="仿宋" w:eastAsia="仿宋" w:hAnsi="仿宋" w:cs="宋体"/>
          <w:color w:val="333333"/>
          <w:kern w:val="0"/>
          <w:sz w:val="32"/>
          <w:szCs w:val="32"/>
        </w:rPr>
        <w:t>在信息公开</w:t>
      </w:r>
      <w:r w:rsidR="00C960A6" w:rsidRPr="00AD53DD">
        <w:rPr>
          <w:rFonts w:ascii="仿宋" w:eastAsia="仿宋" w:hAnsi="仿宋" w:cs="宋体" w:hint="eastAsia"/>
          <w:color w:val="333333"/>
          <w:kern w:val="0"/>
          <w:sz w:val="32"/>
          <w:szCs w:val="32"/>
        </w:rPr>
        <w:t>网</w:t>
      </w:r>
      <w:r w:rsidR="00C960A6" w:rsidRPr="00AD53DD">
        <w:rPr>
          <w:rFonts w:ascii="仿宋" w:eastAsia="仿宋" w:hAnsi="仿宋" w:cs="宋体"/>
          <w:color w:val="333333"/>
          <w:kern w:val="0"/>
          <w:sz w:val="32"/>
          <w:szCs w:val="32"/>
        </w:rPr>
        <w:t>上发布</w:t>
      </w:r>
      <w:r w:rsidR="00C960A6" w:rsidRPr="00AD53DD">
        <w:rPr>
          <w:rFonts w:ascii="仿宋" w:eastAsia="仿宋" w:hAnsi="仿宋" w:cs="宋体" w:hint="eastAsia"/>
          <w:color w:val="333333"/>
          <w:kern w:val="0"/>
          <w:sz w:val="32"/>
          <w:szCs w:val="32"/>
        </w:rPr>
        <w:t>各类</w:t>
      </w:r>
      <w:r w:rsidR="00C960A6" w:rsidRPr="00AD53DD">
        <w:rPr>
          <w:rFonts w:ascii="仿宋" w:eastAsia="仿宋" w:hAnsi="仿宋" w:cs="宋体"/>
          <w:color w:val="333333"/>
          <w:kern w:val="0"/>
          <w:sz w:val="32"/>
          <w:szCs w:val="32"/>
        </w:rPr>
        <w:t>招生</w:t>
      </w:r>
      <w:r w:rsidR="00C960A6" w:rsidRPr="00AD53DD">
        <w:rPr>
          <w:rFonts w:ascii="仿宋" w:eastAsia="仿宋" w:hAnsi="仿宋" w:cs="宋体" w:hint="eastAsia"/>
          <w:color w:val="333333"/>
          <w:kern w:val="0"/>
          <w:sz w:val="32"/>
          <w:szCs w:val="32"/>
        </w:rPr>
        <w:t>章程、</w:t>
      </w:r>
      <w:r w:rsidR="00C960A6" w:rsidRPr="00AD53DD">
        <w:rPr>
          <w:rFonts w:ascii="仿宋" w:eastAsia="仿宋" w:hAnsi="仿宋" w:cs="宋体"/>
          <w:color w:val="333333"/>
          <w:kern w:val="0"/>
          <w:sz w:val="32"/>
          <w:szCs w:val="32"/>
        </w:rPr>
        <w:t>录取信息、</w:t>
      </w:r>
      <w:r w:rsidR="00C960A6" w:rsidRPr="00AD53DD">
        <w:rPr>
          <w:rFonts w:ascii="仿宋" w:eastAsia="仿宋" w:hAnsi="仿宋" w:cs="宋体" w:hint="eastAsia"/>
          <w:color w:val="333333"/>
          <w:kern w:val="0"/>
          <w:sz w:val="32"/>
          <w:szCs w:val="32"/>
        </w:rPr>
        <w:t>考生申诉</w:t>
      </w:r>
      <w:r w:rsidR="00C960A6" w:rsidRPr="00AD53DD">
        <w:rPr>
          <w:rFonts w:ascii="仿宋" w:eastAsia="仿宋" w:hAnsi="仿宋" w:cs="宋体"/>
          <w:color w:val="333333"/>
          <w:kern w:val="0"/>
          <w:sz w:val="32"/>
          <w:szCs w:val="32"/>
        </w:rPr>
        <w:t>渠道信息，进一步</w:t>
      </w:r>
      <w:r w:rsidR="00C960A6" w:rsidRPr="00AD53DD">
        <w:rPr>
          <w:rFonts w:ascii="仿宋" w:eastAsia="仿宋" w:hAnsi="仿宋" w:cs="宋体" w:hint="eastAsia"/>
          <w:color w:val="333333"/>
          <w:kern w:val="0"/>
          <w:sz w:val="32"/>
          <w:szCs w:val="32"/>
        </w:rPr>
        <w:t>加大</w:t>
      </w:r>
      <w:r w:rsidR="00C960A6" w:rsidRPr="00AD53DD">
        <w:rPr>
          <w:rFonts w:ascii="仿宋" w:eastAsia="仿宋" w:hAnsi="仿宋" w:cs="宋体"/>
          <w:color w:val="333333"/>
          <w:kern w:val="0"/>
          <w:sz w:val="32"/>
          <w:szCs w:val="32"/>
        </w:rPr>
        <w:t>对研究生</w:t>
      </w:r>
      <w:r w:rsidR="00C960A6" w:rsidRPr="00AD53DD">
        <w:rPr>
          <w:rFonts w:ascii="仿宋" w:eastAsia="仿宋" w:hAnsi="仿宋" w:cs="宋体" w:hint="eastAsia"/>
          <w:color w:val="333333"/>
          <w:kern w:val="0"/>
          <w:sz w:val="32"/>
          <w:szCs w:val="32"/>
        </w:rPr>
        <w:t>复试</w:t>
      </w:r>
      <w:r w:rsidR="00C960A6" w:rsidRPr="00AD53DD">
        <w:rPr>
          <w:rFonts w:ascii="仿宋" w:eastAsia="仿宋" w:hAnsi="仿宋" w:cs="宋体"/>
          <w:color w:val="333333"/>
          <w:kern w:val="0"/>
          <w:sz w:val="32"/>
          <w:szCs w:val="32"/>
        </w:rPr>
        <w:t>、录取</w:t>
      </w:r>
      <w:r w:rsidR="00322BDA" w:rsidRPr="00AD53DD">
        <w:rPr>
          <w:rFonts w:ascii="仿宋" w:eastAsia="仿宋" w:hAnsi="仿宋" w:cs="宋体" w:hint="eastAsia"/>
          <w:color w:val="333333"/>
          <w:kern w:val="0"/>
          <w:sz w:val="32"/>
          <w:szCs w:val="32"/>
        </w:rPr>
        <w:t>，本科生</w:t>
      </w:r>
      <w:r w:rsidR="00322BDA" w:rsidRPr="00AD53DD">
        <w:rPr>
          <w:rFonts w:ascii="仿宋" w:eastAsia="仿宋" w:hAnsi="仿宋" w:cs="宋体"/>
          <w:color w:val="333333"/>
          <w:kern w:val="0"/>
          <w:sz w:val="32"/>
          <w:szCs w:val="32"/>
        </w:rPr>
        <w:t>高水平艺术团、高水平</w:t>
      </w:r>
      <w:r w:rsidR="00322BDA" w:rsidRPr="00AD53DD">
        <w:rPr>
          <w:rFonts w:ascii="仿宋" w:eastAsia="仿宋" w:hAnsi="仿宋" w:cs="宋体" w:hint="eastAsia"/>
          <w:color w:val="333333"/>
          <w:kern w:val="0"/>
          <w:sz w:val="32"/>
          <w:szCs w:val="32"/>
        </w:rPr>
        <w:t>运动队</w:t>
      </w:r>
      <w:r w:rsidR="00322BDA" w:rsidRPr="00AD53DD">
        <w:rPr>
          <w:rFonts w:ascii="仿宋" w:eastAsia="仿宋" w:hAnsi="仿宋" w:cs="宋体"/>
          <w:color w:val="333333"/>
          <w:kern w:val="0"/>
          <w:sz w:val="32"/>
          <w:szCs w:val="32"/>
        </w:rPr>
        <w:t>、高校专项、自主招生</w:t>
      </w:r>
      <w:r w:rsidR="00C960A6" w:rsidRPr="00AD53DD">
        <w:rPr>
          <w:rFonts w:ascii="仿宋" w:eastAsia="仿宋" w:hAnsi="仿宋" w:cs="宋体"/>
          <w:color w:val="333333"/>
          <w:kern w:val="0"/>
          <w:sz w:val="32"/>
          <w:szCs w:val="32"/>
        </w:rPr>
        <w:t>的信息公开</w:t>
      </w:r>
      <w:r w:rsidR="00C960A6" w:rsidRPr="00AD53DD">
        <w:rPr>
          <w:rFonts w:ascii="仿宋" w:eastAsia="仿宋" w:hAnsi="仿宋" w:cs="宋体" w:hint="eastAsia"/>
          <w:color w:val="333333"/>
          <w:kern w:val="0"/>
          <w:sz w:val="32"/>
          <w:szCs w:val="32"/>
        </w:rPr>
        <w:t>，</w:t>
      </w:r>
      <w:r w:rsidR="00C960A6" w:rsidRPr="00AD53DD">
        <w:rPr>
          <w:rFonts w:ascii="仿宋" w:eastAsia="仿宋" w:hAnsi="仿宋" w:cs="宋体"/>
          <w:color w:val="333333"/>
          <w:kern w:val="0"/>
          <w:sz w:val="32"/>
          <w:szCs w:val="32"/>
        </w:rPr>
        <w:t>使</w:t>
      </w:r>
      <w:r w:rsidR="00322BDA" w:rsidRPr="00AD53DD">
        <w:rPr>
          <w:rFonts w:ascii="仿宋" w:eastAsia="仿宋" w:hAnsi="仿宋" w:cs="宋体" w:hint="eastAsia"/>
          <w:color w:val="333333"/>
          <w:kern w:val="0"/>
          <w:sz w:val="32"/>
          <w:szCs w:val="32"/>
        </w:rPr>
        <w:t>具有自主</w:t>
      </w:r>
      <w:r w:rsidR="00322BDA" w:rsidRPr="00AD53DD">
        <w:rPr>
          <w:rFonts w:ascii="仿宋" w:eastAsia="仿宋" w:hAnsi="仿宋" w:cs="宋体"/>
          <w:color w:val="333333"/>
          <w:kern w:val="0"/>
          <w:sz w:val="32"/>
          <w:szCs w:val="32"/>
        </w:rPr>
        <w:t>招生全力的</w:t>
      </w:r>
      <w:r w:rsidR="00C960A6" w:rsidRPr="00AD53DD">
        <w:rPr>
          <w:rFonts w:ascii="仿宋" w:eastAsia="仿宋" w:hAnsi="仿宋" w:cs="宋体"/>
          <w:color w:val="333333"/>
          <w:kern w:val="0"/>
          <w:sz w:val="32"/>
          <w:szCs w:val="32"/>
        </w:rPr>
        <w:t>招录</w:t>
      </w:r>
      <w:r w:rsidR="00C960A6" w:rsidRPr="00AD53DD">
        <w:rPr>
          <w:rFonts w:ascii="仿宋" w:eastAsia="仿宋" w:hAnsi="仿宋" w:cs="宋体" w:hint="eastAsia"/>
          <w:color w:val="333333"/>
          <w:kern w:val="0"/>
          <w:sz w:val="32"/>
          <w:szCs w:val="32"/>
        </w:rPr>
        <w:t>全过程</w:t>
      </w:r>
      <w:r w:rsidR="00322BDA" w:rsidRPr="00AD53DD">
        <w:rPr>
          <w:rFonts w:ascii="仿宋" w:eastAsia="仿宋" w:hAnsi="仿宋" w:cs="宋体" w:hint="eastAsia"/>
          <w:color w:val="333333"/>
          <w:kern w:val="0"/>
          <w:sz w:val="32"/>
          <w:szCs w:val="32"/>
        </w:rPr>
        <w:t>主动</w:t>
      </w:r>
      <w:r w:rsidR="00616477" w:rsidRPr="00AD53DD">
        <w:rPr>
          <w:rFonts w:ascii="仿宋" w:eastAsia="仿宋" w:hAnsi="仿宋" w:cs="宋体" w:hint="eastAsia"/>
          <w:color w:val="333333"/>
          <w:kern w:val="0"/>
          <w:sz w:val="32"/>
          <w:szCs w:val="32"/>
        </w:rPr>
        <w:t>、</w:t>
      </w:r>
      <w:r w:rsidR="00322BDA" w:rsidRPr="00AD53DD">
        <w:rPr>
          <w:rFonts w:ascii="仿宋" w:eastAsia="仿宋" w:hAnsi="仿宋" w:cs="宋体"/>
          <w:color w:val="333333"/>
          <w:kern w:val="0"/>
          <w:sz w:val="32"/>
          <w:szCs w:val="32"/>
        </w:rPr>
        <w:t>自觉</w:t>
      </w:r>
      <w:r w:rsidR="00C960A6" w:rsidRPr="00AD53DD">
        <w:rPr>
          <w:rFonts w:ascii="仿宋" w:eastAsia="仿宋" w:hAnsi="仿宋" w:cs="宋体" w:hint="eastAsia"/>
          <w:color w:val="333333"/>
          <w:kern w:val="0"/>
          <w:sz w:val="32"/>
          <w:szCs w:val="32"/>
        </w:rPr>
        <w:t>接受</w:t>
      </w:r>
      <w:r w:rsidR="00C960A6" w:rsidRPr="00AD53DD">
        <w:rPr>
          <w:rFonts w:ascii="仿宋" w:eastAsia="仿宋" w:hAnsi="仿宋" w:cs="宋体"/>
          <w:color w:val="333333"/>
          <w:kern w:val="0"/>
          <w:sz w:val="32"/>
          <w:szCs w:val="32"/>
        </w:rPr>
        <w:t>社会监督</w:t>
      </w:r>
      <w:r w:rsidR="008639ED" w:rsidRPr="00AD53DD">
        <w:rPr>
          <w:rFonts w:ascii="仿宋" w:eastAsia="仿宋" w:hAnsi="仿宋" w:cs="宋体" w:hint="eastAsia"/>
          <w:color w:val="333333"/>
          <w:kern w:val="0"/>
          <w:sz w:val="32"/>
          <w:szCs w:val="32"/>
        </w:rPr>
        <w:t>，</w:t>
      </w:r>
      <w:r w:rsidR="008639ED" w:rsidRPr="00AD53DD">
        <w:rPr>
          <w:rFonts w:ascii="仿宋" w:eastAsia="仿宋" w:hAnsi="仿宋" w:cs="宋体"/>
          <w:color w:val="333333"/>
          <w:kern w:val="0"/>
          <w:sz w:val="32"/>
          <w:szCs w:val="32"/>
        </w:rPr>
        <w:t>提高招生工作的透明度</w:t>
      </w:r>
      <w:r w:rsidR="00C960A6" w:rsidRPr="00AD53DD">
        <w:rPr>
          <w:rFonts w:ascii="仿宋" w:eastAsia="仿宋" w:hAnsi="仿宋" w:cs="宋体"/>
          <w:color w:val="333333"/>
          <w:kern w:val="0"/>
          <w:sz w:val="32"/>
          <w:szCs w:val="32"/>
        </w:rPr>
        <w:t>。</w:t>
      </w:r>
      <w:r w:rsidR="004358C6" w:rsidRPr="00AD53DD">
        <w:rPr>
          <w:rFonts w:ascii="仿宋" w:eastAsia="仿宋" w:hAnsi="仿宋" w:cs="宋体" w:hint="eastAsia"/>
          <w:color w:val="333333"/>
          <w:kern w:val="0"/>
          <w:sz w:val="32"/>
          <w:szCs w:val="32"/>
        </w:rPr>
        <w:t>在各类招生章程中都增加了考生申诉渠道</w:t>
      </w:r>
      <w:r w:rsidRPr="00AD53DD">
        <w:rPr>
          <w:rFonts w:ascii="仿宋" w:eastAsia="仿宋" w:hAnsi="仿宋" w:cs="宋体" w:hint="eastAsia"/>
          <w:color w:val="333333"/>
          <w:kern w:val="0"/>
          <w:sz w:val="32"/>
          <w:szCs w:val="32"/>
        </w:rPr>
        <w:t>、</w:t>
      </w:r>
      <w:r w:rsidR="004358C6" w:rsidRPr="00AD53DD">
        <w:rPr>
          <w:rFonts w:ascii="仿宋" w:eastAsia="仿宋" w:hAnsi="仿宋" w:cs="宋体" w:hint="eastAsia"/>
          <w:color w:val="333333"/>
          <w:kern w:val="0"/>
          <w:sz w:val="32"/>
          <w:szCs w:val="32"/>
        </w:rPr>
        <w:t>纪检监察办公室电话；录取期间</w:t>
      </w:r>
      <w:r w:rsidR="00C960A6" w:rsidRPr="00AD53DD">
        <w:rPr>
          <w:rFonts w:ascii="仿宋" w:eastAsia="仿宋" w:hAnsi="仿宋" w:cs="宋体" w:hint="eastAsia"/>
          <w:color w:val="333333"/>
          <w:kern w:val="0"/>
          <w:sz w:val="32"/>
          <w:szCs w:val="32"/>
        </w:rPr>
        <w:t>，</w:t>
      </w:r>
      <w:r w:rsidR="004358C6" w:rsidRPr="00AD53DD">
        <w:rPr>
          <w:rFonts w:ascii="仿宋" w:eastAsia="仿宋" w:hAnsi="仿宋" w:cs="宋体" w:hint="eastAsia"/>
          <w:color w:val="333333"/>
          <w:kern w:val="0"/>
          <w:sz w:val="32"/>
          <w:szCs w:val="32"/>
        </w:rPr>
        <w:t>在我校公告栏中张贴了纪检监察办公室电话，便于社会、考生及其家长提出申诉。新生复查期间有关举报、调查及处理结果及时在我校纪监审联合办公室网站公布。</w:t>
      </w:r>
    </w:p>
    <w:p w:rsidR="004358C6" w:rsidRPr="00AD53DD" w:rsidRDefault="004358C6" w:rsidP="004358C6">
      <w:pPr>
        <w:widowControl/>
        <w:spacing w:line="420" w:lineRule="atLeast"/>
        <w:jc w:val="left"/>
        <w:rPr>
          <w:rFonts w:ascii="仿宋" w:eastAsia="仿宋" w:hAnsi="仿宋" w:cs="宋体"/>
          <w:color w:val="333333"/>
          <w:kern w:val="0"/>
          <w:sz w:val="32"/>
          <w:szCs w:val="32"/>
        </w:rPr>
      </w:pPr>
      <w:r w:rsidRPr="00AD53DD">
        <w:rPr>
          <w:rFonts w:ascii="仿宋" w:eastAsia="仿宋" w:hAnsi="仿宋" w:cs="宋体" w:hint="eastAsia"/>
          <w:b/>
          <w:bCs/>
          <w:color w:val="333333"/>
          <w:kern w:val="0"/>
          <w:sz w:val="32"/>
          <w:szCs w:val="32"/>
        </w:rPr>
        <w:t>三、依申请公开</w:t>
      </w:r>
      <w:r w:rsidR="00C960A6" w:rsidRPr="00AD53DD">
        <w:rPr>
          <w:rFonts w:ascii="仿宋" w:eastAsia="仿宋" w:hAnsi="仿宋" w:cs="宋体" w:hint="eastAsia"/>
          <w:b/>
          <w:bCs/>
          <w:color w:val="333333"/>
          <w:kern w:val="0"/>
          <w:sz w:val="32"/>
          <w:szCs w:val="32"/>
        </w:rPr>
        <w:t>和</w:t>
      </w:r>
      <w:r w:rsidR="00C960A6" w:rsidRPr="00AD53DD">
        <w:rPr>
          <w:rFonts w:ascii="仿宋" w:eastAsia="仿宋" w:hAnsi="仿宋" w:cs="宋体"/>
          <w:b/>
          <w:bCs/>
          <w:color w:val="333333"/>
          <w:kern w:val="0"/>
          <w:sz w:val="32"/>
          <w:szCs w:val="32"/>
        </w:rPr>
        <w:t>不予公开</w:t>
      </w:r>
      <w:r w:rsidRPr="00AD53DD">
        <w:rPr>
          <w:rFonts w:ascii="仿宋" w:eastAsia="仿宋" w:hAnsi="仿宋" w:cs="宋体" w:hint="eastAsia"/>
          <w:b/>
          <w:bCs/>
          <w:color w:val="333333"/>
          <w:kern w:val="0"/>
          <w:sz w:val="32"/>
          <w:szCs w:val="32"/>
        </w:rPr>
        <w:t>情况</w:t>
      </w:r>
    </w:p>
    <w:p w:rsidR="008309A5" w:rsidRPr="00AD53DD" w:rsidRDefault="008309A5" w:rsidP="00394307">
      <w:pPr>
        <w:widowControl/>
        <w:spacing w:line="420" w:lineRule="atLeast"/>
        <w:ind w:firstLine="60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学校</w:t>
      </w:r>
      <w:r w:rsidRPr="00AD53DD">
        <w:rPr>
          <w:rFonts w:ascii="仿宋" w:eastAsia="仿宋" w:hAnsi="仿宋" w:cs="宋体"/>
          <w:color w:val="333333"/>
          <w:kern w:val="0"/>
          <w:sz w:val="32"/>
          <w:szCs w:val="32"/>
        </w:rPr>
        <w:t>严把信息公开关，</w:t>
      </w:r>
      <w:r w:rsidRPr="00AD53DD">
        <w:rPr>
          <w:rFonts w:ascii="仿宋" w:eastAsia="仿宋" w:hAnsi="仿宋" w:cs="宋体" w:hint="eastAsia"/>
          <w:color w:val="333333"/>
          <w:kern w:val="0"/>
          <w:sz w:val="32"/>
          <w:szCs w:val="32"/>
        </w:rPr>
        <w:t>在信息</w:t>
      </w:r>
      <w:r w:rsidRPr="00AD53DD">
        <w:rPr>
          <w:rFonts w:ascii="仿宋" w:eastAsia="仿宋" w:hAnsi="仿宋" w:cs="宋体"/>
          <w:color w:val="333333"/>
          <w:kern w:val="0"/>
          <w:sz w:val="32"/>
          <w:szCs w:val="32"/>
        </w:rPr>
        <w:t>生成时</w:t>
      </w:r>
      <w:r w:rsidRPr="00AD53DD">
        <w:rPr>
          <w:rFonts w:ascii="仿宋" w:eastAsia="仿宋" w:hAnsi="仿宋" w:cs="宋体" w:hint="eastAsia"/>
          <w:color w:val="333333"/>
          <w:kern w:val="0"/>
          <w:sz w:val="32"/>
          <w:szCs w:val="32"/>
        </w:rPr>
        <w:t>按照主动公开</w:t>
      </w:r>
      <w:r w:rsidRPr="00AD53DD">
        <w:rPr>
          <w:rFonts w:ascii="仿宋" w:eastAsia="仿宋" w:hAnsi="仿宋" w:cs="宋体"/>
          <w:color w:val="333333"/>
          <w:kern w:val="0"/>
          <w:sz w:val="32"/>
          <w:szCs w:val="32"/>
        </w:rPr>
        <w:t>、依申请公开和不予公开</w:t>
      </w:r>
      <w:r w:rsidRPr="00AD53DD">
        <w:rPr>
          <w:rFonts w:ascii="仿宋" w:eastAsia="仿宋" w:hAnsi="仿宋" w:cs="宋体" w:hint="eastAsia"/>
          <w:color w:val="333333"/>
          <w:kern w:val="0"/>
          <w:sz w:val="32"/>
          <w:szCs w:val="32"/>
        </w:rPr>
        <w:t>三种</w:t>
      </w:r>
      <w:r w:rsidRPr="00AD53DD">
        <w:rPr>
          <w:rFonts w:ascii="仿宋" w:eastAsia="仿宋" w:hAnsi="仿宋" w:cs="宋体"/>
          <w:color w:val="333333"/>
          <w:kern w:val="0"/>
          <w:sz w:val="32"/>
          <w:szCs w:val="32"/>
        </w:rPr>
        <w:t>属性</w:t>
      </w:r>
      <w:r w:rsidRPr="00AD53DD">
        <w:rPr>
          <w:rFonts w:ascii="仿宋" w:eastAsia="仿宋" w:hAnsi="仿宋" w:cs="宋体" w:hint="eastAsia"/>
          <w:color w:val="333333"/>
          <w:kern w:val="0"/>
          <w:sz w:val="32"/>
          <w:szCs w:val="32"/>
        </w:rPr>
        <w:t>明确信息</w:t>
      </w:r>
      <w:r w:rsidRPr="00AD53DD">
        <w:rPr>
          <w:rFonts w:ascii="仿宋" w:eastAsia="仿宋" w:hAnsi="仿宋" w:cs="宋体"/>
          <w:color w:val="333333"/>
          <w:kern w:val="0"/>
          <w:sz w:val="32"/>
          <w:szCs w:val="32"/>
        </w:rPr>
        <w:t>公开属性</w:t>
      </w:r>
      <w:r w:rsidRPr="00AD53DD">
        <w:rPr>
          <w:rFonts w:ascii="仿宋" w:eastAsia="仿宋" w:hAnsi="仿宋" w:cs="宋体" w:hint="eastAsia"/>
          <w:color w:val="333333"/>
          <w:kern w:val="0"/>
          <w:sz w:val="32"/>
          <w:szCs w:val="32"/>
        </w:rPr>
        <w:t>。</w:t>
      </w:r>
    </w:p>
    <w:p w:rsidR="004358C6" w:rsidRPr="00AD53DD" w:rsidRDefault="008309A5" w:rsidP="00394307">
      <w:pPr>
        <w:widowControl/>
        <w:spacing w:line="420" w:lineRule="atLeast"/>
        <w:ind w:firstLine="60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学校</w:t>
      </w:r>
      <w:r w:rsidR="004358C6" w:rsidRPr="00AD53DD">
        <w:rPr>
          <w:rFonts w:ascii="仿宋" w:eastAsia="仿宋" w:hAnsi="仿宋" w:cs="宋体" w:hint="eastAsia"/>
          <w:color w:val="333333"/>
          <w:kern w:val="0"/>
          <w:sz w:val="32"/>
          <w:szCs w:val="32"/>
        </w:rPr>
        <w:t>继续依照</w:t>
      </w:r>
      <w:r w:rsidR="00C960A6" w:rsidRPr="00AD53DD">
        <w:rPr>
          <w:rFonts w:ascii="仿宋" w:eastAsia="仿宋" w:hAnsi="仿宋" w:cs="宋体" w:hint="eastAsia"/>
          <w:color w:val="333333"/>
          <w:kern w:val="0"/>
          <w:sz w:val="32"/>
          <w:szCs w:val="32"/>
        </w:rPr>
        <w:t>《关于</w:t>
      </w:r>
      <w:r w:rsidR="00C960A6" w:rsidRPr="00AD53DD">
        <w:rPr>
          <w:rFonts w:ascii="仿宋" w:eastAsia="仿宋" w:hAnsi="仿宋" w:cs="宋体"/>
          <w:color w:val="333333"/>
          <w:kern w:val="0"/>
          <w:sz w:val="32"/>
          <w:szCs w:val="32"/>
        </w:rPr>
        <w:t>印发&lt;</w:t>
      </w:r>
      <w:r w:rsidR="00C960A6" w:rsidRPr="00AD53DD">
        <w:rPr>
          <w:rFonts w:ascii="仿宋" w:eastAsia="仿宋" w:hAnsi="仿宋" w:cs="宋体" w:hint="eastAsia"/>
          <w:color w:val="333333"/>
          <w:kern w:val="0"/>
          <w:sz w:val="32"/>
          <w:szCs w:val="32"/>
        </w:rPr>
        <w:t>北京化工大学</w:t>
      </w:r>
      <w:r w:rsidR="00C960A6" w:rsidRPr="00AD53DD">
        <w:rPr>
          <w:rFonts w:ascii="仿宋" w:eastAsia="仿宋" w:hAnsi="仿宋" w:cs="宋体"/>
          <w:color w:val="333333"/>
          <w:kern w:val="0"/>
          <w:sz w:val="32"/>
          <w:szCs w:val="32"/>
        </w:rPr>
        <w:t>信息公开实施办法&gt;</w:t>
      </w:r>
      <w:r w:rsidR="00C960A6" w:rsidRPr="00AD53DD">
        <w:rPr>
          <w:rFonts w:ascii="仿宋" w:eastAsia="仿宋" w:hAnsi="仿宋" w:cs="宋体" w:hint="eastAsia"/>
          <w:color w:val="333333"/>
          <w:kern w:val="0"/>
          <w:sz w:val="32"/>
          <w:szCs w:val="32"/>
        </w:rPr>
        <w:t>的</w:t>
      </w:r>
      <w:r w:rsidR="00C960A6" w:rsidRPr="00AD53DD">
        <w:rPr>
          <w:rFonts w:ascii="仿宋" w:eastAsia="仿宋" w:hAnsi="仿宋" w:cs="宋体"/>
          <w:color w:val="333333"/>
          <w:kern w:val="0"/>
          <w:sz w:val="32"/>
          <w:szCs w:val="32"/>
        </w:rPr>
        <w:t>通知</w:t>
      </w:r>
      <w:r w:rsidR="00C960A6" w:rsidRPr="00AD53DD">
        <w:rPr>
          <w:rFonts w:ascii="仿宋" w:eastAsia="仿宋" w:hAnsi="仿宋" w:cs="宋体" w:hint="eastAsia"/>
          <w:color w:val="333333"/>
          <w:kern w:val="0"/>
          <w:sz w:val="32"/>
          <w:szCs w:val="32"/>
        </w:rPr>
        <w:t>》的规定</w:t>
      </w:r>
      <w:r w:rsidR="00386CBD" w:rsidRPr="00AD53DD">
        <w:rPr>
          <w:rFonts w:ascii="仿宋" w:eastAsia="仿宋" w:hAnsi="仿宋" w:cs="宋体" w:hint="eastAsia"/>
          <w:color w:val="333333"/>
          <w:kern w:val="0"/>
          <w:sz w:val="32"/>
          <w:szCs w:val="32"/>
        </w:rPr>
        <w:t>，</w:t>
      </w:r>
      <w:r w:rsidR="004358C6" w:rsidRPr="00AD53DD">
        <w:rPr>
          <w:rFonts w:ascii="仿宋" w:eastAsia="仿宋" w:hAnsi="仿宋" w:cs="宋体" w:hint="eastAsia"/>
          <w:color w:val="333333"/>
          <w:kern w:val="0"/>
          <w:sz w:val="32"/>
          <w:szCs w:val="32"/>
        </w:rPr>
        <w:t>受理对属于我校事务范围内的信息的公开申请。本</w:t>
      </w:r>
      <w:r w:rsidR="00C960A6" w:rsidRPr="00AD53DD">
        <w:rPr>
          <w:rFonts w:ascii="仿宋" w:eastAsia="仿宋" w:hAnsi="仿宋" w:cs="宋体" w:hint="eastAsia"/>
          <w:color w:val="333333"/>
          <w:kern w:val="0"/>
          <w:sz w:val="32"/>
          <w:szCs w:val="32"/>
        </w:rPr>
        <w:t>学</w:t>
      </w:r>
      <w:r w:rsidR="004358C6" w:rsidRPr="00AD53DD">
        <w:rPr>
          <w:rFonts w:ascii="仿宋" w:eastAsia="仿宋" w:hAnsi="仿宋" w:cs="宋体" w:hint="eastAsia"/>
          <w:color w:val="333333"/>
          <w:kern w:val="0"/>
          <w:sz w:val="32"/>
          <w:szCs w:val="32"/>
        </w:rPr>
        <w:t>年度，学校</w:t>
      </w:r>
      <w:r w:rsidR="00D07F68">
        <w:rPr>
          <w:rFonts w:ascii="仿宋" w:eastAsia="仿宋" w:hAnsi="仿宋" w:cs="宋体" w:hint="eastAsia"/>
          <w:color w:val="333333"/>
          <w:kern w:val="0"/>
          <w:sz w:val="32"/>
          <w:szCs w:val="32"/>
        </w:rPr>
        <w:t>共</w:t>
      </w:r>
      <w:r w:rsidR="00D07F68">
        <w:rPr>
          <w:rFonts w:ascii="仿宋" w:eastAsia="仿宋" w:hAnsi="仿宋" w:cs="宋体"/>
          <w:color w:val="333333"/>
          <w:kern w:val="0"/>
          <w:sz w:val="32"/>
          <w:szCs w:val="32"/>
        </w:rPr>
        <w:t>收到校务（</w:t>
      </w:r>
      <w:r w:rsidR="00D07F68">
        <w:rPr>
          <w:rFonts w:ascii="仿宋" w:eastAsia="仿宋" w:hAnsi="仿宋" w:cs="宋体" w:hint="eastAsia"/>
          <w:color w:val="333333"/>
          <w:kern w:val="0"/>
          <w:sz w:val="32"/>
          <w:szCs w:val="32"/>
        </w:rPr>
        <w:t>信息</w:t>
      </w:r>
      <w:r w:rsidR="00D07F68">
        <w:rPr>
          <w:rFonts w:ascii="仿宋" w:eastAsia="仿宋" w:hAnsi="仿宋" w:cs="宋体"/>
          <w:color w:val="333333"/>
          <w:kern w:val="0"/>
          <w:sz w:val="32"/>
          <w:szCs w:val="32"/>
        </w:rPr>
        <w:t>）</w:t>
      </w:r>
      <w:r w:rsidR="00D07F68">
        <w:rPr>
          <w:rFonts w:ascii="仿宋" w:eastAsia="仿宋" w:hAnsi="仿宋" w:cs="宋体" w:hint="eastAsia"/>
          <w:color w:val="333333"/>
          <w:kern w:val="0"/>
          <w:sz w:val="32"/>
          <w:szCs w:val="32"/>
        </w:rPr>
        <w:t>公开</w:t>
      </w:r>
      <w:r w:rsidR="00D07F68">
        <w:rPr>
          <w:rFonts w:ascii="仿宋" w:eastAsia="仿宋" w:hAnsi="仿宋" w:cs="宋体"/>
          <w:color w:val="333333"/>
          <w:kern w:val="0"/>
          <w:sz w:val="32"/>
          <w:szCs w:val="32"/>
        </w:rPr>
        <w:t>申请一份</w:t>
      </w:r>
      <w:r w:rsidR="00D07F68">
        <w:rPr>
          <w:rFonts w:ascii="仿宋" w:eastAsia="仿宋" w:hAnsi="仿宋" w:cs="宋体" w:hint="eastAsia"/>
          <w:color w:val="333333"/>
          <w:kern w:val="0"/>
          <w:sz w:val="32"/>
          <w:szCs w:val="32"/>
        </w:rPr>
        <w:t>，申请</w:t>
      </w:r>
      <w:r w:rsidR="00D07F68">
        <w:rPr>
          <w:rFonts w:ascii="仿宋" w:eastAsia="仿宋" w:hAnsi="仿宋" w:cs="宋体"/>
          <w:color w:val="333333"/>
          <w:kern w:val="0"/>
          <w:sz w:val="32"/>
          <w:szCs w:val="32"/>
        </w:rPr>
        <w:t>公开</w:t>
      </w:r>
      <w:r w:rsidR="00D07F68">
        <w:rPr>
          <w:rFonts w:ascii="仿宋" w:eastAsia="仿宋" w:hAnsi="仿宋" w:cs="宋体" w:hint="eastAsia"/>
          <w:color w:val="333333"/>
          <w:kern w:val="0"/>
          <w:sz w:val="32"/>
          <w:szCs w:val="32"/>
        </w:rPr>
        <w:t>2017年度接受</w:t>
      </w:r>
      <w:r w:rsidR="00D07F68">
        <w:rPr>
          <w:rFonts w:ascii="仿宋" w:eastAsia="仿宋" w:hAnsi="仿宋" w:cs="宋体"/>
          <w:color w:val="333333"/>
          <w:kern w:val="0"/>
          <w:sz w:val="32"/>
          <w:szCs w:val="32"/>
        </w:rPr>
        <w:t>境内外捐赠财产的使用和管理情况</w:t>
      </w:r>
      <w:r w:rsidR="004358C6" w:rsidRPr="00AD53DD">
        <w:rPr>
          <w:rFonts w:ascii="仿宋" w:eastAsia="仿宋" w:hAnsi="仿宋" w:cs="宋体" w:hint="eastAsia"/>
          <w:color w:val="333333"/>
          <w:kern w:val="0"/>
          <w:sz w:val="32"/>
          <w:szCs w:val="32"/>
        </w:rPr>
        <w:t>。</w:t>
      </w:r>
      <w:r w:rsidR="00D07F68">
        <w:rPr>
          <w:rFonts w:ascii="仿宋" w:eastAsia="仿宋" w:hAnsi="仿宋" w:cs="宋体" w:hint="eastAsia"/>
          <w:color w:val="333333"/>
          <w:kern w:val="0"/>
          <w:sz w:val="32"/>
          <w:szCs w:val="32"/>
        </w:rPr>
        <w:t>学校高度</w:t>
      </w:r>
      <w:r w:rsidR="00D07F68">
        <w:rPr>
          <w:rFonts w:ascii="仿宋" w:eastAsia="仿宋" w:hAnsi="仿宋" w:cs="宋体"/>
          <w:color w:val="333333"/>
          <w:kern w:val="0"/>
          <w:sz w:val="32"/>
          <w:szCs w:val="32"/>
        </w:rPr>
        <w:t>重视，认真对待，经</w:t>
      </w:r>
      <w:r w:rsidR="00D07F68">
        <w:rPr>
          <w:rFonts w:ascii="仿宋" w:eastAsia="仿宋" w:hAnsi="仿宋" w:cs="宋体" w:hint="eastAsia"/>
          <w:color w:val="333333"/>
          <w:kern w:val="0"/>
          <w:sz w:val="32"/>
          <w:szCs w:val="32"/>
        </w:rPr>
        <w:t>相关领导</w:t>
      </w:r>
      <w:r w:rsidR="00D07F68">
        <w:rPr>
          <w:rFonts w:ascii="仿宋" w:eastAsia="仿宋" w:hAnsi="仿宋" w:cs="宋体"/>
          <w:color w:val="333333"/>
          <w:kern w:val="0"/>
          <w:sz w:val="32"/>
          <w:szCs w:val="32"/>
        </w:rPr>
        <w:t>研究批复后，在信息公开网页中对申请项目进行了及时公开</w:t>
      </w:r>
      <w:r w:rsidR="00D07F68">
        <w:rPr>
          <w:rFonts w:ascii="仿宋" w:eastAsia="仿宋" w:hAnsi="仿宋" w:cs="宋体" w:hint="eastAsia"/>
          <w:color w:val="333333"/>
          <w:kern w:val="0"/>
          <w:sz w:val="32"/>
          <w:szCs w:val="32"/>
        </w:rPr>
        <w:t>，</w:t>
      </w:r>
      <w:r w:rsidR="00D07F68">
        <w:rPr>
          <w:rFonts w:ascii="仿宋" w:eastAsia="仿宋" w:hAnsi="仿宋" w:cs="宋体"/>
          <w:color w:val="333333"/>
          <w:kern w:val="0"/>
          <w:sz w:val="32"/>
          <w:szCs w:val="32"/>
        </w:rPr>
        <w:t>并致电申请人及时查看。</w:t>
      </w:r>
    </w:p>
    <w:p w:rsidR="004358C6" w:rsidRPr="00AD53DD" w:rsidRDefault="004358C6" w:rsidP="004358C6">
      <w:pPr>
        <w:widowControl/>
        <w:spacing w:line="420" w:lineRule="atLeast"/>
        <w:jc w:val="left"/>
        <w:rPr>
          <w:rFonts w:ascii="仿宋" w:eastAsia="仿宋" w:hAnsi="仿宋" w:cs="宋体"/>
          <w:color w:val="333333"/>
          <w:kern w:val="0"/>
          <w:sz w:val="32"/>
          <w:szCs w:val="32"/>
        </w:rPr>
      </w:pPr>
      <w:r w:rsidRPr="00AD53DD">
        <w:rPr>
          <w:rFonts w:ascii="仿宋" w:eastAsia="仿宋" w:hAnsi="仿宋" w:cs="宋体" w:hint="eastAsia"/>
          <w:b/>
          <w:bCs/>
          <w:color w:val="333333"/>
          <w:kern w:val="0"/>
          <w:sz w:val="32"/>
          <w:szCs w:val="32"/>
        </w:rPr>
        <w:t>四．对信息公开的评议情况</w:t>
      </w:r>
    </w:p>
    <w:p w:rsidR="004358C6" w:rsidRPr="00AD53DD" w:rsidRDefault="004358C6" w:rsidP="00394307">
      <w:pPr>
        <w:widowControl/>
        <w:spacing w:line="420" w:lineRule="atLeast"/>
        <w:ind w:firstLine="60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lastRenderedPageBreak/>
        <w:t>在不断完善制度建设的基础上，我校经过</w:t>
      </w:r>
      <w:r w:rsidR="00126558" w:rsidRPr="00AD53DD">
        <w:rPr>
          <w:rFonts w:ascii="仿宋" w:eastAsia="仿宋" w:hAnsi="仿宋" w:cs="宋体"/>
          <w:color w:val="333333"/>
          <w:kern w:val="0"/>
          <w:sz w:val="32"/>
          <w:szCs w:val="32"/>
        </w:rPr>
        <w:t>9</w:t>
      </w:r>
      <w:r w:rsidRPr="00AD53DD">
        <w:rPr>
          <w:rFonts w:ascii="仿宋" w:eastAsia="仿宋" w:hAnsi="仿宋" w:cs="宋体" w:hint="eastAsia"/>
          <w:color w:val="333333"/>
          <w:kern w:val="0"/>
          <w:sz w:val="32"/>
          <w:szCs w:val="32"/>
        </w:rPr>
        <w:t>年的信息（校务）公开工作经验，不断探索信息公开工作的成熟方式，推进信息公开工作的</w:t>
      </w:r>
      <w:r w:rsidR="00AD65EC" w:rsidRPr="00AD53DD">
        <w:rPr>
          <w:rFonts w:ascii="仿宋" w:eastAsia="仿宋" w:hAnsi="仿宋" w:cs="宋体" w:hint="eastAsia"/>
          <w:color w:val="333333"/>
          <w:kern w:val="0"/>
          <w:sz w:val="32"/>
          <w:szCs w:val="32"/>
        </w:rPr>
        <w:t>广度和深度，不断尝试结合现代网络技术推动信息公开的覆盖面。</w:t>
      </w:r>
      <w:r w:rsidR="007A34D9" w:rsidRPr="00AD53DD">
        <w:rPr>
          <w:rFonts w:ascii="仿宋" w:eastAsia="仿宋" w:hAnsi="仿宋" w:cs="宋体" w:hint="eastAsia"/>
          <w:color w:val="333333"/>
          <w:kern w:val="0"/>
          <w:sz w:val="32"/>
          <w:szCs w:val="32"/>
        </w:rPr>
        <w:t>当前，学校</w:t>
      </w:r>
      <w:r w:rsidRPr="00AD53DD">
        <w:rPr>
          <w:rFonts w:ascii="仿宋" w:eastAsia="仿宋" w:hAnsi="仿宋" w:cs="宋体" w:hint="eastAsia"/>
          <w:color w:val="333333"/>
          <w:kern w:val="0"/>
          <w:sz w:val="32"/>
          <w:szCs w:val="32"/>
        </w:rPr>
        <w:t>各项主动公开信息都</w:t>
      </w:r>
      <w:r w:rsidR="007A34D9" w:rsidRPr="00AD53DD">
        <w:rPr>
          <w:rFonts w:ascii="仿宋" w:eastAsia="仿宋" w:hAnsi="仿宋" w:cs="宋体" w:hint="eastAsia"/>
          <w:color w:val="333333"/>
          <w:kern w:val="0"/>
          <w:sz w:val="32"/>
          <w:szCs w:val="32"/>
        </w:rPr>
        <w:t>在信息</w:t>
      </w:r>
      <w:r w:rsidR="007A34D9" w:rsidRPr="00AD53DD">
        <w:rPr>
          <w:rFonts w:ascii="仿宋" w:eastAsia="仿宋" w:hAnsi="仿宋" w:cs="宋体"/>
          <w:color w:val="333333"/>
          <w:kern w:val="0"/>
          <w:sz w:val="32"/>
          <w:szCs w:val="32"/>
        </w:rPr>
        <w:t>公开网上</w:t>
      </w:r>
      <w:r w:rsidRPr="00AD53DD">
        <w:rPr>
          <w:rFonts w:ascii="仿宋" w:eastAsia="仿宋" w:hAnsi="仿宋" w:cs="宋体" w:hint="eastAsia"/>
          <w:color w:val="333333"/>
          <w:kern w:val="0"/>
          <w:sz w:val="32"/>
          <w:szCs w:val="32"/>
        </w:rPr>
        <w:t>得到了汇总和整合，</w:t>
      </w:r>
      <w:r w:rsidR="00AD65EC" w:rsidRPr="00AD53DD">
        <w:rPr>
          <w:rFonts w:ascii="仿宋" w:eastAsia="仿宋" w:hAnsi="仿宋" w:cs="宋体" w:hint="eastAsia"/>
          <w:color w:val="333333"/>
          <w:kern w:val="0"/>
          <w:sz w:val="32"/>
          <w:szCs w:val="32"/>
        </w:rPr>
        <w:t>为校内外对学校</w:t>
      </w:r>
      <w:r w:rsidRPr="00AD53DD">
        <w:rPr>
          <w:rFonts w:ascii="仿宋" w:eastAsia="仿宋" w:hAnsi="仿宋" w:cs="宋体" w:hint="eastAsia"/>
          <w:color w:val="333333"/>
          <w:kern w:val="0"/>
          <w:sz w:val="32"/>
          <w:szCs w:val="32"/>
        </w:rPr>
        <w:t>信息的查询提供了便利。我校师生员工对学校信息公开工作给予了充分的支持和肯定。社会公众对信息公开表示满意和认可，评议良好。</w:t>
      </w:r>
    </w:p>
    <w:p w:rsidR="004358C6" w:rsidRPr="00AD53DD" w:rsidRDefault="004358C6" w:rsidP="004358C6">
      <w:pPr>
        <w:widowControl/>
        <w:spacing w:line="420" w:lineRule="atLeast"/>
        <w:jc w:val="left"/>
        <w:rPr>
          <w:rFonts w:ascii="仿宋" w:eastAsia="仿宋" w:hAnsi="仿宋" w:cs="宋体"/>
          <w:color w:val="333333"/>
          <w:kern w:val="0"/>
          <w:sz w:val="32"/>
          <w:szCs w:val="32"/>
        </w:rPr>
      </w:pPr>
      <w:r w:rsidRPr="00AD53DD">
        <w:rPr>
          <w:rFonts w:ascii="仿宋" w:eastAsia="仿宋" w:hAnsi="仿宋" w:cs="宋体" w:hint="eastAsia"/>
          <w:b/>
          <w:bCs/>
          <w:color w:val="333333"/>
          <w:kern w:val="0"/>
          <w:sz w:val="32"/>
          <w:szCs w:val="32"/>
        </w:rPr>
        <w:t>五、因学校信息公开工作收到举报</w:t>
      </w:r>
      <w:r w:rsidR="001B46DA" w:rsidRPr="00AD53DD">
        <w:rPr>
          <w:rFonts w:ascii="仿宋" w:eastAsia="仿宋" w:hAnsi="仿宋" w:cs="宋体" w:hint="eastAsia"/>
          <w:b/>
          <w:bCs/>
          <w:color w:val="333333"/>
          <w:kern w:val="0"/>
          <w:sz w:val="32"/>
          <w:szCs w:val="32"/>
        </w:rPr>
        <w:t>、</w:t>
      </w:r>
      <w:r w:rsidR="001B46DA" w:rsidRPr="00AD53DD">
        <w:rPr>
          <w:rFonts w:ascii="仿宋" w:eastAsia="仿宋" w:hAnsi="仿宋" w:cs="宋体"/>
          <w:b/>
          <w:bCs/>
          <w:color w:val="333333"/>
          <w:kern w:val="0"/>
          <w:sz w:val="32"/>
          <w:szCs w:val="32"/>
        </w:rPr>
        <w:t>复议、诉讼</w:t>
      </w:r>
      <w:r w:rsidRPr="00AD53DD">
        <w:rPr>
          <w:rFonts w:ascii="仿宋" w:eastAsia="仿宋" w:hAnsi="仿宋" w:cs="宋体" w:hint="eastAsia"/>
          <w:b/>
          <w:bCs/>
          <w:color w:val="333333"/>
          <w:kern w:val="0"/>
          <w:sz w:val="32"/>
          <w:szCs w:val="32"/>
        </w:rPr>
        <w:t>的情况</w:t>
      </w:r>
    </w:p>
    <w:p w:rsidR="004358C6" w:rsidRPr="00AD53DD" w:rsidRDefault="004358C6" w:rsidP="00394307">
      <w:pPr>
        <w:widowControl/>
        <w:spacing w:line="420" w:lineRule="atLeast"/>
        <w:ind w:firstLine="60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本学年度，未出现因学校信息公开工作受到举报</w:t>
      </w:r>
      <w:r w:rsidR="001B46DA" w:rsidRPr="00AD53DD">
        <w:rPr>
          <w:rFonts w:ascii="仿宋" w:eastAsia="仿宋" w:hAnsi="仿宋" w:cs="宋体" w:hint="eastAsia"/>
          <w:color w:val="333333"/>
          <w:kern w:val="0"/>
          <w:sz w:val="32"/>
          <w:szCs w:val="32"/>
        </w:rPr>
        <w:t>、</w:t>
      </w:r>
      <w:r w:rsidR="001B46DA" w:rsidRPr="00AD53DD">
        <w:rPr>
          <w:rFonts w:ascii="仿宋" w:eastAsia="仿宋" w:hAnsi="仿宋" w:cs="宋体"/>
          <w:color w:val="333333"/>
          <w:kern w:val="0"/>
          <w:sz w:val="32"/>
          <w:szCs w:val="32"/>
        </w:rPr>
        <w:t>复议、诉讼</w:t>
      </w:r>
      <w:r w:rsidRPr="00AD53DD">
        <w:rPr>
          <w:rFonts w:ascii="仿宋" w:eastAsia="仿宋" w:hAnsi="仿宋" w:cs="宋体" w:hint="eastAsia"/>
          <w:color w:val="333333"/>
          <w:kern w:val="0"/>
          <w:sz w:val="32"/>
          <w:szCs w:val="32"/>
        </w:rPr>
        <w:t>的情况。</w:t>
      </w:r>
    </w:p>
    <w:p w:rsidR="004358C6" w:rsidRPr="00AD53DD" w:rsidRDefault="004358C6" w:rsidP="004358C6">
      <w:pPr>
        <w:widowControl/>
        <w:spacing w:line="420" w:lineRule="atLeast"/>
        <w:jc w:val="left"/>
        <w:rPr>
          <w:rFonts w:ascii="仿宋" w:eastAsia="仿宋" w:hAnsi="仿宋" w:cs="宋体"/>
          <w:color w:val="333333"/>
          <w:kern w:val="0"/>
          <w:sz w:val="32"/>
          <w:szCs w:val="32"/>
        </w:rPr>
      </w:pPr>
      <w:r w:rsidRPr="00AD53DD">
        <w:rPr>
          <w:rFonts w:ascii="仿宋" w:eastAsia="仿宋" w:hAnsi="仿宋" w:cs="宋体" w:hint="eastAsia"/>
          <w:b/>
          <w:bCs/>
          <w:color w:val="333333"/>
          <w:kern w:val="0"/>
          <w:sz w:val="32"/>
          <w:szCs w:val="32"/>
        </w:rPr>
        <w:t>六、信息公开工作的</w:t>
      </w:r>
      <w:r w:rsidR="008E47B4" w:rsidRPr="00AD53DD">
        <w:rPr>
          <w:rFonts w:ascii="仿宋" w:eastAsia="仿宋" w:hAnsi="仿宋" w:cs="宋体" w:hint="eastAsia"/>
          <w:b/>
          <w:bCs/>
          <w:color w:val="333333"/>
          <w:kern w:val="0"/>
          <w:sz w:val="32"/>
          <w:szCs w:val="32"/>
        </w:rPr>
        <w:t>新举措</w:t>
      </w:r>
      <w:r w:rsidR="008E47B4" w:rsidRPr="00AD53DD">
        <w:rPr>
          <w:rFonts w:ascii="仿宋" w:eastAsia="仿宋" w:hAnsi="仿宋" w:cs="宋体"/>
          <w:b/>
          <w:bCs/>
          <w:color w:val="333333"/>
          <w:kern w:val="0"/>
          <w:sz w:val="32"/>
          <w:szCs w:val="32"/>
        </w:rPr>
        <w:t>、</w:t>
      </w:r>
      <w:r w:rsidRPr="00AD53DD">
        <w:rPr>
          <w:rFonts w:ascii="仿宋" w:eastAsia="仿宋" w:hAnsi="仿宋" w:cs="宋体" w:hint="eastAsia"/>
          <w:b/>
          <w:bCs/>
          <w:color w:val="333333"/>
          <w:kern w:val="0"/>
          <w:sz w:val="32"/>
          <w:szCs w:val="32"/>
        </w:rPr>
        <w:t>主要经验、问题和改进措施</w:t>
      </w:r>
    </w:p>
    <w:p w:rsidR="004358C6" w:rsidRPr="00AD53DD" w:rsidRDefault="008E47B4" w:rsidP="00394307">
      <w:pPr>
        <w:widowControl/>
        <w:spacing w:line="420" w:lineRule="atLeast"/>
        <w:ind w:firstLine="60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本</w:t>
      </w:r>
      <w:r w:rsidR="004358C6" w:rsidRPr="00AD53DD">
        <w:rPr>
          <w:rFonts w:ascii="仿宋" w:eastAsia="仿宋" w:hAnsi="仿宋" w:cs="宋体" w:hint="eastAsia"/>
          <w:color w:val="333333"/>
          <w:kern w:val="0"/>
          <w:sz w:val="32"/>
          <w:szCs w:val="32"/>
        </w:rPr>
        <w:t>学年度，</w:t>
      </w:r>
      <w:r w:rsidR="00651F97" w:rsidRPr="00AD53DD">
        <w:rPr>
          <w:rFonts w:ascii="仿宋" w:eastAsia="仿宋" w:hAnsi="仿宋" w:cs="宋体" w:hint="eastAsia"/>
          <w:color w:val="333333"/>
          <w:kern w:val="0"/>
          <w:sz w:val="32"/>
          <w:szCs w:val="32"/>
        </w:rPr>
        <w:t>学校</w:t>
      </w:r>
      <w:r w:rsidR="004358C6" w:rsidRPr="00AD53DD">
        <w:rPr>
          <w:rFonts w:ascii="仿宋" w:eastAsia="仿宋" w:hAnsi="仿宋" w:cs="宋体" w:hint="eastAsia"/>
          <w:color w:val="000000"/>
          <w:kern w:val="0"/>
          <w:sz w:val="32"/>
          <w:szCs w:val="32"/>
        </w:rPr>
        <w:t>进一步</w:t>
      </w:r>
      <w:r w:rsidR="00651F97" w:rsidRPr="00AD53DD">
        <w:rPr>
          <w:rFonts w:ascii="仿宋" w:eastAsia="仿宋" w:hAnsi="仿宋" w:cs="宋体" w:hint="eastAsia"/>
          <w:color w:val="000000"/>
          <w:kern w:val="0"/>
          <w:sz w:val="32"/>
          <w:szCs w:val="32"/>
        </w:rPr>
        <w:t>丰富了</w:t>
      </w:r>
      <w:r w:rsidR="004358C6" w:rsidRPr="00AD53DD">
        <w:rPr>
          <w:rFonts w:ascii="仿宋" w:eastAsia="仿宋" w:hAnsi="仿宋" w:cs="宋体" w:hint="eastAsia"/>
          <w:color w:val="000000"/>
          <w:kern w:val="0"/>
          <w:sz w:val="32"/>
          <w:szCs w:val="32"/>
        </w:rPr>
        <w:t>信息公开的内容，</w:t>
      </w:r>
      <w:r w:rsidR="00651F97" w:rsidRPr="00AD53DD">
        <w:rPr>
          <w:rFonts w:ascii="仿宋" w:eastAsia="仿宋" w:hAnsi="仿宋" w:cs="宋体" w:hint="eastAsia"/>
          <w:color w:val="000000"/>
          <w:kern w:val="0"/>
          <w:sz w:val="32"/>
          <w:szCs w:val="32"/>
        </w:rPr>
        <w:t>在</w:t>
      </w:r>
      <w:r w:rsidR="00651F97" w:rsidRPr="00AD53DD">
        <w:rPr>
          <w:rFonts w:ascii="仿宋" w:eastAsia="仿宋" w:hAnsi="仿宋" w:cs="宋体"/>
          <w:color w:val="000000"/>
          <w:kern w:val="0"/>
          <w:sz w:val="32"/>
          <w:szCs w:val="32"/>
        </w:rPr>
        <w:t>《</w:t>
      </w:r>
      <w:r w:rsidR="00651F97" w:rsidRPr="00AD53DD">
        <w:rPr>
          <w:rFonts w:ascii="仿宋" w:eastAsia="仿宋" w:hAnsi="仿宋" w:cs="宋体" w:hint="eastAsia"/>
          <w:color w:val="000000"/>
          <w:kern w:val="0"/>
          <w:sz w:val="32"/>
          <w:szCs w:val="32"/>
        </w:rPr>
        <w:t>清单</w:t>
      </w:r>
      <w:r w:rsidR="00651F97" w:rsidRPr="00AD53DD">
        <w:rPr>
          <w:rFonts w:ascii="仿宋" w:eastAsia="仿宋" w:hAnsi="仿宋" w:cs="宋体"/>
          <w:color w:val="000000"/>
          <w:kern w:val="0"/>
          <w:sz w:val="32"/>
          <w:szCs w:val="32"/>
        </w:rPr>
        <w:t>》</w:t>
      </w:r>
      <w:r w:rsidR="00651F97" w:rsidRPr="00AD53DD">
        <w:rPr>
          <w:rFonts w:ascii="仿宋" w:eastAsia="仿宋" w:hAnsi="仿宋" w:cs="宋体" w:hint="eastAsia"/>
          <w:color w:val="000000"/>
          <w:kern w:val="0"/>
          <w:sz w:val="32"/>
          <w:szCs w:val="32"/>
        </w:rPr>
        <w:t>的</w:t>
      </w:r>
      <w:r w:rsidR="00651F97" w:rsidRPr="00AD53DD">
        <w:rPr>
          <w:rFonts w:ascii="仿宋" w:eastAsia="仿宋" w:hAnsi="仿宋" w:cs="宋体"/>
          <w:color w:val="000000"/>
          <w:kern w:val="0"/>
          <w:sz w:val="32"/>
          <w:szCs w:val="32"/>
        </w:rPr>
        <w:t>基础上不断扩大信息公开的范围，</w:t>
      </w:r>
      <w:r w:rsidR="006D135F" w:rsidRPr="00AD53DD">
        <w:rPr>
          <w:rFonts w:ascii="仿宋" w:eastAsia="仿宋" w:hAnsi="仿宋" w:cs="宋体" w:hint="eastAsia"/>
          <w:color w:val="333333"/>
          <w:kern w:val="0"/>
          <w:sz w:val="32"/>
          <w:szCs w:val="32"/>
        </w:rPr>
        <w:t>不断</w:t>
      </w:r>
      <w:r w:rsidR="00651F97" w:rsidRPr="00AD53DD">
        <w:rPr>
          <w:rFonts w:ascii="仿宋" w:eastAsia="仿宋" w:hAnsi="仿宋" w:cs="宋体" w:hint="eastAsia"/>
          <w:color w:val="333333"/>
          <w:kern w:val="0"/>
          <w:sz w:val="32"/>
          <w:szCs w:val="32"/>
        </w:rPr>
        <w:t>尝试</w:t>
      </w:r>
      <w:r w:rsidR="00651F97" w:rsidRPr="00AD53DD">
        <w:rPr>
          <w:rFonts w:ascii="仿宋" w:eastAsia="仿宋" w:hAnsi="仿宋" w:cs="宋体"/>
          <w:color w:val="333333"/>
          <w:kern w:val="0"/>
          <w:sz w:val="32"/>
          <w:szCs w:val="32"/>
        </w:rPr>
        <w:t>采用新媒体</w:t>
      </w:r>
      <w:r w:rsidR="00651F97" w:rsidRPr="00AD53DD">
        <w:rPr>
          <w:rFonts w:ascii="仿宋" w:eastAsia="仿宋" w:hAnsi="仿宋" w:cs="宋体" w:hint="eastAsia"/>
          <w:color w:val="333333"/>
          <w:kern w:val="0"/>
          <w:sz w:val="32"/>
          <w:szCs w:val="32"/>
        </w:rPr>
        <w:t>手段</w:t>
      </w:r>
      <w:r w:rsidR="00651F97" w:rsidRPr="00AD53DD">
        <w:rPr>
          <w:rFonts w:ascii="仿宋" w:eastAsia="仿宋" w:hAnsi="仿宋" w:cs="宋体"/>
          <w:color w:val="333333"/>
          <w:kern w:val="0"/>
          <w:sz w:val="32"/>
          <w:szCs w:val="32"/>
        </w:rPr>
        <w:t>进行信息公开，打造以学校信息公开网站为主</w:t>
      </w:r>
      <w:r w:rsidR="00651F97" w:rsidRPr="00AD53DD">
        <w:rPr>
          <w:rFonts w:ascii="仿宋" w:eastAsia="仿宋" w:hAnsi="仿宋" w:cs="宋体" w:hint="eastAsia"/>
          <w:color w:val="333333"/>
          <w:kern w:val="0"/>
          <w:sz w:val="32"/>
          <w:szCs w:val="32"/>
        </w:rPr>
        <w:t>、</w:t>
      </w:r>
      <w:r w:rsidR="00651F97" w:rsidRPr="00AD53DD">
        <w:rPr>
          <w:rFonts w:ascii="仿宋" w:eastAsia="仿宋" w:hAnsi="仿宋" w:cs="宋体"/>
          <w:color w:val="333333"/>
          <w:kern w:val="0"/>
          <w:sz w:val="32"/>
          <w:szCs w:val="32"/>
        </w:rPr>
        <w:t>各级单位网站为</w:t>
      </w:r>
      <w:r w:rsidR="00651F97" w:rsidRPr="00AD53DD">
        <w:rPr>
          <w:rFonts w:ascii="仿宋" w:eastAsia="仿宋" w:hAnsi="仿宋" w:cs="宋体" w:hint="eastAsia"/>
          <w:color w:val="333333"/>
          <w:kern w:val="0"/>
          <w:sz w:val="32"/>
          <w:szCs w:val="32"/>
        </w:rPr>
        <w:t>辅</w:t>
      </w:r>
      <w:r w:rsidR="00651F97" w:rsidRPr="00AD53DD">
        <w:rPr>
          <w:rFonts w:ascii="仿宋" w:eastAsia="仿宋" w:hAnsi="仿宋" w:cs="宋体"/>
          <w:color w:val="333333"/>
          <w:kern w:val="0"/>
          <w:sz w:val="32"/>
          <w:szCs w:val="32"/>
        </w:rPr>
        <w:t>、</w:t>
      </w:r>
      <w:r w:rsidR="00651F97" w:rsidRPr="00AD53DD">
        <w:rPr>
          <w:rFonts w:ascii="仿宋" w:eastAsia="仿宋" w:hAnsi="仿宋" w:cs="宋体" w:hint="eastAsia"/>
          <w:color w:val="333333"/>
          <w:kern w:val="0"/>
          <w:sz w:val="32"/>
          <w:szCs w:val="32"/>
        </w:rPr>
        <w:t>各种</w:t>
      </w:r>
      <w:r w:rsidR="00651F97" w:rsidRPr="00AD53DD">
        <w:rPr>
          <w:rFonts w:ascii="仿宋" w:eastAsia="仿宋" w:hAnsi="仿宋" w:cs="宋体"/>
          <w:color w:val="333333"/>
          <w:kern w:val="0"/>
          <w:sz w:val="32"/>
          <w:szCs w:val="32"/>
        </w:rPr>
        <w:t>手段为有益补充的</w:t>
      </w:r>
      <w:r w:rsidR="00651F97" w:rsidRPr="00AD53DD">
        <w:rPr>
          <w:rFonts w:ascii="仿宋" w:eastAsia="仿宋" w:hAnsi="仿宋" w:cs="宋体" w:hint="eastAsia"/>
          <w:color w:val="333333"/>
          <w:kern w:val="0"/>
          <w:sz w:val="32"/>
          <w:szCs w:val="32"/>
        </w:rPr>
        <w:t>全方位</w:t>
      </w:r>
      <w:r w:rsidR="00651F97" w:rsidRPr="00AD53DD">
        <w:rPr>
          <w:rFonts w:ascii="仿宋" w:eastAsia="仿宋" w:hAnsi="仿宋" w:cs="宋体"/>
          <w:color w:val="333333"/>
          <w:kern w:val="0"/>
          <w:sz w:val="32"/>
          <w:szCs w:val="32"/>
        </w:rPr>
        <w:t>公开体系。</w:t>
      </w:r>
      <w:r w:rsidR="004358C6" w:rsidRPr="00AD53DD">
        <w:rPr>
          <w:rFonts w:ascii="仿宋" w:eastAsia="仿宋" w:hAnsi="仿宋" w:cs="宋体" w:hint="eastAsia"/>
          <w:color w:val="333333"/>
          <w:kern w:val="0"/>
          <w:sz w:val="32"/>
          <w:szCs w:val="32"/>
        </w:rPr>
        <w:t>积极推进队伍建设，加强网站平台建设、内容建设，</w:t>
      </w:r>
      <w:r w:rsidR="00651F97" w:rsidRPr="00AD53DD">
        <w:rPr>
          <w:rFonts w:ascii="仿宋" w:eastAsia="仿宋" w:hAnsi="仿宋" w:cs="宋体" w:hint="eastAsia"/>
          <w:color w:val="000000"/>
          <w:kern w:val="0"/>
          <w:sz w:val="32"/>
          <w:szCs w:val="32"/>
        </w:rPr>
        <w:t>加大</w:t>
      </w:r>
      <w:r w:rsidR="004358C6" w:rsidRPr="00AD53DD">
        <w:rPr>
          <w:rFonts w:ascii="仿宋" w:eastAsia="仿宋" w:hAnsi="仿宋" w:cs="宋体" w:hint="eastAsia"/>
          <w:color w:val="000000"/>
          <w:kern w:val="0"/>
          <w:sz w:val="32"/>
          <w:szCs w:val="32"/>
        </w:rPr>
        <w:t>对</w:t>
      </w:r>
      <w:r w:rsidR="00651F97" w:rsidRPr="00AD53DD">
        <w:rPr>
          <w:rFonts w:ascii="仿宋" w:eastAsia="仿宋" w:hAnsi="仿宋" w:cs="宋体" w:hint="eastAsia"/>
          <w:color w:val="000000"/>
          <w:kern w:val="0"/>
          <w:sz w:val="32"/>
          <w:szCs w:val="32"/>
        </w:rPr>
        <w:t>财务</w:t>
      </w:r>
      <w:r w:rsidR="00651F97" w:rsidRPr="00AD53DD">
        <w:rPr>
          <w:rFonts w:ascii="仿宋" w:eastAsia="仿宋" w:hAnsi="仿宋" w:cs="宋体"/>
          <w:color w:val="000000"/>
          <w:kern w:val="0"/>
          <w:sz w:val="32"/>
          <w:szCs w:val="32"/>
        </w:rPr>
        <w:t>、招生</w:t>
      </w:r>
      <w:r w:rsidR="004358C6" w:rsidRPr="00AD53DD">
        <w:rPr>
          <w:rFonts w:ascii="仿宋" w:eastAsia="仿宋" w:hAnsi="仿宋" w:cs="宋体" w:hint="eastAsia"/>
          <w:color w:val="000000"/>
          <w:kern w:val="0"/>
          <w:sz w:val="32"/>
          <w:szCs w:val="32"/>
        </w:rPr>
        <w:t>领域</w:t>
      </w:r>
      <w:r w:rsidR="00651F97" w:rsidRPr="00AD53DD">
        <w:rPr>
          <w:rFonts w:ascii="仿宋" w:eastAsia="仿宋" w:hAnsi="仿宋" w:cs="宋体" w:hint="eastAsia"/>
          <w:color w:val="000000"/>
          <w:kern w:val="0"/>
          <w:sz w:val="32"/>
          <w:szCs w:val="32"/>
        </w:rPr>
        <w:t>等</w:t>
      </w:r>
      <w:r w:rsidR="00651F97" w:rsidRPr="00AD53DD">
        <w:rPr>
          <w:rFonts w:ascii="仿宋" w:eastAsia="仿宋" w:hAnsi="仿宋" w:cs="宋体"/>
          <w:color w:val="000000"/>
          <w:kern w:val="0"/>
          <w:sz w:val="32"/>
          <w:szCs w:val="32"/>
        </w:rPr>
        <w:t>重点领域的公开力度</w:t>
      </w:r>
      <w:r w:rsidR="00651F97" w:rsidRPr="00AD53DD">
        <w:rPr>
          <w:rFonts w:ascii="仿宋" w:eastAsia="仿宋" w:hAnsi="仿宋" w:cs="宋体" w:hint="eastAsia"/>
          <w:color w:val="000000"/>
          <w:kern w:val="0"/>
          <w:sz w:val="32"/>
          <w:szCs w:val="32"/>
        </w:rPr>
        <w:t>，加强</w:t>
      </w:r>
      <w:r w:rsidR="00651F97" w:rsidRPr="00AD53DD">
        <w:rPr>
          <w:rFonts w:ascii="仿宋" w:eastAsia="仿宋" w:hAnsi="仿宋" w:cs="宋体"/>
          <w:color w:val="000000"/>
          <w:kern w:val="0"/>
          <w:sz w:val="32"/>
          <w:szCs w:val="32"/>
        </w:rPr>
        <w:t>对</w:t>
      </w:r>
      <w:r w:rsidR="004358C6" w:rsidRPr="00AD53DD">
        <w:rPr>
          <w:rFonts w:ascii="仿宋" w:eastAsia="仿宋" w:hAnsi="仿宋" w:cs="宋体" w:hint="eastAsia"/>
          <w:color w:val="000000"/>
          <w:kern w:val="0"/>
          <w:sz w:val="32"/>
          <w:szCs w:val="32"/>
        </w:rPr>
        <w:t>二级单位信息公开的指导，逐步提高信息公开工作水平。</w:t>
      </w:r>
    </w:p>
    <w:p w:rsidR="004358C6" w:rsidRPr="00AD53DD" w:rsidRDefault="004358C6" w:rsidP="00394307">
      <w:pPr>
        <w:widowControl/>
        <w:spacing w:line="420" w:lineRule="atLeast"/>
        <w:ind w:firstLine="60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1</w:t>
      </w:r>
      <w:r w:rsidR="00D2264F">
        <w:rPr>
          <w:rFonts w:ascii="仿宋" w:eastAsia="仿宋" w:hAnsi="仿宋" w:cs="宋体" w:hint="eastAsia"/>
          <w:color w:val="333333"/>
          <w:kern w:val="0"/>
          <w:sz w:val="32"/>
          <w:szCs w:val="32"/>
        </w:rPr>
        <w:t>、</w:t>
      </w:r>
      <w:r w:rsidR="00132A26" w:rsidRPr="00AD53DD">
        <w:rPr>
          <w:rFonts w:ascii="仿宋" w:eastAsia="仿宋" w:hAnsi="仿宋" w:cs="宋体" w:hint="eastAsia"/>
          <w:color w:val="333333"/>
          <w:kern w:val="0"/>
          <w:sz w:val="32"/>
          <w:szCs w:val="32"/>
        </w:rPr>
        <w:t>在</w:t>
      </w:r>
      <w:r w:rsidRPr="00AD53DD">
        <w:rPr>
          <w:rFonts w:ascii="仿宋" w:eastAsia="仿宋" w:hAnsi="仿宋" w:cs="宋体" w:hint="eastAsia"/>
          <w:color w:val="333333"/>
          <w:kern w:val="0"/>
          <w:sz w:val="32"/>
          <w:szCs w:val="32"/>
        </w:rPr>
        <w:t>《清单》</w:t>
      </w:r>
      <w:r w:rsidR="00132A26" w:rsidRPr="00AD53DD">
        <w:rPr>
          <w:rFonts w:ascii="仿宋" w:eastAsia="仿宋" w:hAnsi="仿宋" w:cs="宋体" w:hint="eastAsia"/>
          <w:color w:val="333333"/>
          <w:kern w:val="0"/>
          <w:sz w:val="32"/>
          <w:szCs w:val="32"/>
        </w:rPr>
        <w:t>的</w:t>
      </w:r>
      <w:r w:rsidR="00132A26" w:rsidRPr="00AD53DD">
        <w:rPr>
          <w:rFonts w:ascii="仿宋" w:eastAsia="仿宋" w:hAnsi="仿宋" w:cs="宋体"/>
          <w:color w:val="333333"/>
          <w:kern w:val="0"/>
          <w:sz w:val="32"/>
          <w:szCs w:val="32"/>
        </w:rPr>
        <w:t>基础上，</w:t>
      </w:r>
      <w:r w:rsidR="008E3B55" w:rsidRPr="00AD53DD">
        <w:rPr>
          <w:rFonts w:ascii="仿宋" w:eastAsia="仿宋" w:hAnsi="仿宋" w:cs="宋体" w:hint="eastAsia"/>
          <w:color w:val="333333"/>
          <w:kern w:val="0"/>
          <w:sz w:val="32"/>
          <w:szCs w:val="32"/>
        </w:rPr>
        <w:t>学校将</w:t>
      </w:r>
      <w:r w:rsidR="00132A26" w:rsidRPr="00AD53DD">
        <w:rPr>
          <w:rFonts w:ascii="仿宋" w:eastAsia="仿宋" w:hAnsi="仿宋" w:cs="宋体"/>
          <w:color w:val="333333"/>
          <w:kern w:val="0"/>
          <w:sz w:val="32"/>
          <w:szCs w:val="32"/>
        </w:rPr>
        <w:t>进一步丰富信息公开内容，扩大公开范围</w:t>
      </w:r>
      <w:r w:rsidR="00132A26" w:rsidRPr="00AD53DD">
        <w:rPr>
          <w:rFonts w:ascii="仿宋" w:eastAsia="仿宋" w:hAnsi="仿宋" w:cs="宋体" w:hint="eastAsia"/>
          <w:color w:val="333333"/>
          <w:kern w:val="0"/>
          <w:sz w:val="32"/>
          <w:szCs w:val="32"/>
        </w:rPr>
        <w:t>，继续</w:t>
      </w:r>
      <w:r w:rsidR="00132A26" w:rsidRPr="00AD53DD">
        <w:rPr>
          <w:rFonts w:ascii="仿宋" w:eastAsia="仿宋" w:hAnsi="仿宋" w:cs="宋体"/>
          <w:color w:val="333333"/>
          <w:kern w:val="0"/>
          <w:sz w:val="32"/>
          <w:szCs w:val="32"/>
        </w:rPr>
        <w:t>坚持“</w:t>
      </w:r>
      <w:r w:rsidR="00132A26" w:rsidRPr="00AD53DD">
        <w:rPr>
          <w:rFonts w:ascii="仿宋" w:eastAsia="仿宋" w:hAnsi="仿宋" w:cs="宋体" w:hint="eastAsia"/>
          <w:color w:val="333333"/>
          <w:kern w:val="0"/>
          <w:sz w:val="32"/>
          <w:szCs w:val="32"/>
        </w:rPr>
        <w:t>以公开为常态</w:t>
      </w:r>
      <w:r w:rsidR="00132A26" w:rsidRPr="00AD53DD">
        <w:rPr>
          <w:rFonts w:ascii="仿宋" w:eastAsia="仿宋" w:hAnsi="仿宋" w:cs="宋体"/>
          <w:color w:val="333333"/>
          <w:kern w:val="0"/>
          <w:sz w:val="32"/>
          <w:szCs w:val="32"/>
        </w:rPr>
        <w:t>、不公开为例外”</w:t>
      </w:r>
      <w:r w:rsidR="00132A26" w:rsidRPr="00AD53DD">
        <w:rPr>
          <w:rFonts w:ascii="仿宋" w:eastAsia="仿宋" w:hAnsi="仿宋" w:cs="宋体" w:hint="eastAsia"/>
          <w:color w:val="333333"/>
          <w:kern w:val="0"/>
          <w:sz w:val="32"/>
          <w:szCs w:val="32"/>
        </w:rPr>
        <w:t>的</w:t>
      </w:r>
      <w:r w:rsidR="00132A26" w:rsidRPr="00AD53DD">
        <w:rPr>
          <w:rFonts w:ascii="仿宋" w:eastAsia="仿宋" w:hAnsi="仿宋" w:cs="宋体"/>
          <w:color w:val="333333"/>
          <w:kern w:val="0"/>
          <w:sz w:val="32"/>
          <w:szCs w:val="32"/>
        </w:rPr>
        <w:t>原则</w:t>
      </w:r>
      <w:r w:rsidR="00132A26" w:rsidRPr="00AD53DD">
        <w:rPr>
          <w:rFonts w:ascii="仿宋" w:eastAsia="仿宋" w:hAnsi="仿宋" w:cs="宋体" w:hint="eastAsia"/>
          <w:color w:val="333333"/>
          <w:kern w:val="0"/>
          <w:sz w:val="32"/>
          <w:szCs w:val="32"/>
        </w:rPr>
        <w:t>，继续加大</w:t>
      </w:r>
      <w:r w:rsidR="00132A26" w:rsidRPr="00AD53DD">
        <w:rPr>
          <w:rFonts w:ascii="仿宋" w:eastAsia="仿宋" w:hAnsi="仿宋" w:cs="宋体"/>
          <w:color w:val="333333"/>
          <w:kern w:val="0"/>
          <w:sz w:val="32"/>
          <w:szCs w:val="32"/>
        </w:rPr>
        <w:t>对</w:t>
      </w:r>
      <w:r w:rsidR="00132A26" w:rsidRPr="00AD53DD">
        <w:rPr>
          <w:rFonts w:ascii="仿宋" w:eastAsia="仿宋" w:hAnsi="仿宋" w:cs="宋体" w:hint="eastAsia"/>
          <w:color w:val="333333"/>
          <w:kern w:val="0"/>
          <w:sz w:val="32"/>
          <w:szCs w:val="32"/>
        </w:rPr>
        <w:t>社会</w:t>
      </w:r>
      <w:r w:rsidR="00132A26" w:rsidRPr="00AD53DD">
        <w:rPr>
          <w:rFonts w:ascii="仿宋" w:eastAsia="仿宋" w:hAnsi="仿宋" w:cs="宋体"/>
          <w:color w:val="333333"/>
          <w:kern w:val="0"/>
          <w:sz w:val="32"/>
          <w:szCs w:val="32"/>
        </w:rPr>
        <w:t>公众关注度较高的</w:t>
      </w:r>
      <w:r w:rsidR="00132A26" w:rsidRPr="00AD53DD">
        <w:rPr>
          <w:rFonts w:ascii="仿宋" w:eastAsia="仿宋" w:hAnsi="仿宋" w:cs="宋体" w:hint="eastAsia"/>
          <w:color w:val="333333"/>
          <w:kern w:val="0"/>
          <w:sz w:val="32"/>
          <w:szCs w:val="32"/>
        </w:rPr>
        <w:t>重点领域</w:t>
      </w:r>
      <w:r w:rsidR="00132A26" w:rsidRPr="00AD53DD">
        <w:rPr>
          <w:rFonts w:ascii="仿宋" w:eastAsia="仿宋" w:hAnsi="仿宋" w:cs="宋体"/>
          <w:color w:val="333333"/>
          <w:kern w:val="0"/>
          <w:sz w:val="32"/>
          <w:szCs w:val="32"/>
        </w:rPr>
        <w:t>的</w:t>
      </w:r>
      <w:r w:rsidR="00132A26" w:rsidRPr="00AD53DD">
        <w:rPr>
          <w:rFonts w:ascii="仿宋" w:eastAsia="仿宋" w:hAnsi="仿宋" w:cs="宋体"/>
          <w:color w:val="333333"/>
          <w:kern w:val="0"/>
          <w:sz w:val="32"/>
          <w:szCs w:val="32"/>
        </w:rPr>
        <w:lastRenderedPageBreak/>
        <w:t>信息公开力度</w:t>
      </w:r>
      <w:r w:rsidR="00132A26" w:rsidRPr="00AD53DD">
        <w:rPr>
          <w:rFonts w:ascii="仿宋" w:eastAsia="仿宋" w:hAnsi="仿宋" w:cs="宋体" w:hint="eastAsia"/>
          <w:color w:val="333333"/>
          <w:kern w:val="0"/>
          <w:sz w:val="32"/>
          <w:szCs w:val="32"/>
        </w:rPr>
        <w:t>，</w:t>
      </w:r>
      <w:r w:rsidRPr="00AD53DD">
        <w:rPr>
          <w:rFonts w:ascii="仿宋" w:eastAsia="仿宋" w:hAnsi="仿宋" w:cs="宋体" w:hint="eastAsia"/>
          <w:color w:val="333333"/>
          <w:kern w:val="0"/>
          <w:sz w:val="32"/>
          <w:szCs w:val="32"/>
        </w:rPr>
        <w:t>加强对我校二级单位信息公开工作的指导和监督力度，组织开展对各二级单位参与信息公开的工</w:t>
      </w:r>
      <w:r w:rsidR="00132A26" w:rsidRPr="00AD53DD">
        <w:rPr>
          <w:rFonts w:ascii="仿宋" w:eastAsia="仿宋" w:hAnsi="仿宋" w:cs="宋体" w:hint="eastAsia"/>
          <w:color w:val="333333"/>
          <w:kern w:val="0"/>
          <w:sz w:val="32"/>
          <w:szCs w:val="32"/>
        </w:rPr>
        <w:t>作人员和全体工作人员整体的学习与培训，保障重点工作信息公开的及时性</w:t>
      </w:r>
      <w:r w:rsidR="00132A26" w:rsidRPr="00AD53DD">
        <w:rPr>
          <w:rFonts w:ascii="仿宋" w:eastAsia="仿宋" w:hAnsi="仿宋" w:cs="宋体"/>
          <w:color w:val="333333"/>
          <w:kern w:val="0"/>
          <w:sz w:val="32"/>
          <w:szCs w:val="32"/>
        </w:rPr>
        <w:t>和准确性</w:t>
      </w:r>
      <w:r w:rsidR="00132A26" w:rsidRPr="00AD53DD">
        <w:rPr>
          <w:rFonts w:ascii="仿宋" w:eastAsia="仿宋" w:hAnsi="仿宋" w:cs="宋体" w:hint="eastAsia"/>
          <w:color w:val="333333"/>
          <w:kern w:val="0"/>
          <w:sz w:val="32"/>
          <w:szCs w:val="32"/>
        </w:rPr>
        <w:t>，不断</w:t>
      </w:r>
      <w:r w:rsidR="00132A26" w:rsidRPr="00AD53DD">
        <w:rPr>
          <w:rFonts w:ascii="仿宋" w:eastAsia="仿宋" w:hAnsi="仿宋" w:cs="宋体"/>
          <w:color w:val="333333"/>
          <w:kern w:val="0"/>
          <w:sz w:val="32"/>
          <w:szCs w:val="32"/>
        </w:rPr>
        <w:t>提高社会公众对信息公开</w:t>
      </w:r>
      <w:r w:rsidR="00132A26" w:rsidRPr="00AD53DD">
        <w:rPr>
          <w:rFonts w:ascii="仿宋" w:eastAsia="仿宋" w:hAnsi="仿宋" w:cs="宋体" w:hint="eastAsia"/>
          <w:color w:val="333333"/>
          <w:kern w:val="0"/>
          <w:sz w:val="32"/>
          <w:szCs w:val="32"/>
        </w:rPr>
        <w:t>工作</w:t>
      </w:r>
      <w:r w:rsidR="00132A26" w:rsidRPr="00AD53DD">
        <w:rPr>
          <w:rFonts w:ascii="仿宋" w:eastAsia="仿宋" w:hAnsi="仿宋" w:cs="宋体"/>
          <w:color w:val="333333"/>
          <w:kern w:val="0"/>
          <w:sz w:val="32"/>
          <w:szCs w:val="32"/>
        </w:rPr>
        <w:t>的满意度。</w:t>
      </w:r>
    </w:p>
    <w:p w:rsidR="00132A26" w:rsidRPr="00AD53DD" w:rsidRDefault="00132A26" w:rsidP="00394307">
      <w:pPr>
        <w:widowControl/>
        <w:spacing w:line="420" w:lineRule="atLeast"/>
        <w:ind w:firstLine="60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2</w:t>
      </w:r>
      <w:r w:rsidR="00D2264F">
        <w:rPr>
          <w:rFonts w:ascii="仿宋" w:eastAsia="仿宋" w:hAnsi="仿宋" w:cs="宋体" w:hint="eastAsia"/>
          <w:color w:val="333333"/>
          <w:kern w:val="0"/>
          <w:sz w:val="32"/>
          <w:szCs w:val="32"/>
        </w:rPr>
        <w:t>、</w:t>
      </w:r>
      <w:r w:rsidR="005937D7" w:rsidRPr="00AD53DD">
        <w:rPr>
          <w:rFonts w:ascii="仿宋" w:eastAsia="仿宋" w:hAnsi="仿宋" w:cs="宋体" w:hint="eastAsia"/>
          <w:color w:val="333333"/>
          <w:kern w:val="0"/>
          <w:sz w:val="32"/>
          <w:szCs w:val="32"/>
        </w:rPr>
        <w:t>不断</w:t>
      </w:r>
      <w:r w:rsidR="005937D7" w:rsidRPr="00AD53DD">
        <w:rPr>
          <w:rFonts w:ascii="仿宋" w:eastAsia="仿宋" w:hAnsi="仿宋" w:cs="宋体"/>
          <w:color w:val="333333"/>
          <w:kern w:val="0"/>
          <w:sz w:val="32"/>
          <w:szCs w:val="32"/>
        </w:rPr>
        <w:t>健全</w:t>
      </w:r>
      <w:r w:rsidR="005937D7" w:rsidRPr="00AD53DD">
        <w:rPr>
          <w:rFonts w:ascii="仿宋" w:eastAsia="仿宋" w:hAnsi="仿宋" w:cs="宋体" w:hint="eastAsia"/>
          <w:color w:val="333333"/>
          <w:kern w:val="0"/>
          <w:sz w:val="32"/>
          <w:szCs w:val="32"/>
        </w:rPr>
        <w:t>完善</w:t>
      </w:r>
      <w:r w:rsidR="005937D7" w:rsidRPr="00AD53DD">
        <w:rPr>
          <w:rFonts w:ascii="仿宋" w:eastAsia="仿宋" w:hAnsi="仿宋" w:cs="宋体"/>
          <w:color w:val="333333"/>
          <w:kern w:val="0"/>
          <w:sz w:val="32"/>
          <w:szCs w:val="32"/>
        </w:rPr>
        <w:t>信息发布</w:t>
      </w:r>
      <w:r w:rsidR="005937D7" w:rsidRPr="00AD53DD">
        <w:rPr>
          <w:rFonts w:ascii="仿宋" w:eastAsia="仿宋" w:hAnsi="仿宋" w:cs="宋体" w:hint="eastAsia"/>
          <w:color w:val="333333"/>
          <w:kern w:val="0"/>
          <w:sz w:val="32"/>
          <w:szCs w:val="32"/>
        </w:rPr>
        <w:t>审查</w:t>
      </w:r>
      <w:r w:rsidR="005937D7" w:rsidRPr="00AD53DD">
        <w:rPr>
          <w:rFonts w:ascii="仿宋" w:eastAsia="仿宋" w:hAnsi="仿宋" w:cs="宋体"/>
          <w:color w:val="333333"/>
          <w:kern w:val="0"/>
          <w:sz w:val="32"/>
          <w:szCs w:val="32"/>
        </w:rPr>
        <w:t>机制</w:t>
      </w:r>
      <w:r w:rsidR="005937D7" w:rsidRPr="00AD53DD">
        <w:rPr>
          <w:rFonts w:ascii="仿宋" w:eastAsia="仿宋" w:hAnsi="仿宋" w:cs="宋体" w:hint="eastAsia"/>
          <w:color w:val="333333"/>
          <w:kern w:val="0"/>
          <w:sz w:val="32"/>
          <w:szCs w:val="32"/>
        </w:rPr>
        <w:t>。</w:t>
      </w:r>
      <w:r w:rsidR="00DA73FD" w:rsidRPr="00AD53DD">
        <w:rPr>
          <w:rFonts w:ascii="仿宋" w:eastAsia="仿宋" w:hAnsi="仿宋" w:cs="宋体" w:hint="eastAsia"/>
          <w:color w:val="333333"/>
          <w:kern w:val="0"/>
          <w:sz w:val="32"/>
          <w:szCs w:val="32"/>
        </w:rPr>
        <w:t>落实</w:t>
      </w:r>
      <w:r w:rsidR="00DA73FD" w:rsidRPr="00AD53DD">
        <w:rPr>
          <w:rFonts w:ascii="仿宋" w:eastAsia="仿宋" w:hAnsi="仿宋" w:cs="宋体"/>
          <w:color w:val="333333"/>
          <w:kern w:val="0"/>
          <w:sz w:val="32"/>
          <w:szCs w:val="32"/>
        </w:rPr>
        <w:t>国家有关政策规定，</w:t>
      </w:r>
      <w:r w:rsidR="00DA73FD" w:rsidRPr="00AD53DD">
        <w:rPr>
          <w:rFonts w:ascii="仿宋" w:eastAsia="仿宋" w:hAnsi="仿宋" w:cs="宋体" w:hint="eastAsia"/>
          <w:color w:val="333333"/>
          <w:kern w:val="0"/>
          <w:sz w:val="32"/>
          <w:szCs w:val="32"/>
        </w:rPr>
        <w:t>进一步</w:t>
      </w:r>
      <w:r w:rsidR="00DA73FD" w:rsidRPr="00AD53DD">
        <w:rPr>
          <w:rFonts w:ascii="仿宋" w:eastAsia="仿宋" w:hAnsi="仿宋" w:cs="宋体"/>
          <w:color w:val="333333"/>
          <w:kern w:val="0"/>
          <w:sz w:val="32"/>
          <w:szCs w:val="32"/>
        </w:rPr>
        <w:t>明确各环节负责人的职责，</w:t>
      </w:r>
      <w:r w:rsidR="00DA73FD" w:rsidRPr="00AD53DD">
        <w:rPr>
          <w:rFonts w:ascii="仿宋" w:eastAsia="仿宋" w:hAnsi="仿宋" w:cs="宋体" w:hint="eastAsia"/>
          <w:color w:val="333333"/>
          <w:kern w:val="0"/>
          <w:sz w:val="32"/>
          <w:szCs w:val="32"/>
        </w:rPr>
        <w:t>加强信息</w:t>
      </w:r>
      <w:r w:rsidR="00DA73FD" w:rsidRPr="00AD53DD">
        <w:rPr>
          <w:rFonts w:ascii="仿宋" w:eastAsia="仿宋" w:hAnsi="仿宋" w:cs="宋体"/>
          <w:color w:val="333333"/>
          <w:kern w:val="0"/>
          <w:sz w:val="32"/>
          <w:szCs w:val="32"/>
        </w:rPr>
        <w:t>审查</w:t>
      </w:r>
      <w:r w:rsidR="00425A12" w:rsidRPr="00AD53DD">
        <w:rPr>
          <w:rFonts w:ascii="仿宋" w:eastAsia="仿宋" w:hAnsi="仿宋" w:cs="宋体" w:hint="eastAsia"/>
          <w:color w:val="333333"/>
          <w:kern w:val="0"/>
          <w:sz w:val="32"/>
          <w:szCs w:val="32"/>
        </w:rPr>
        <w:t>，切实</w:t>
      </w:r>
      <w:r w:rsidR="00425A12" w:rsidRPr="00AD53DD">
        <w:rPr>
          <w:rFonts w:ascii="仿宋" w:eastAsia="仿宋" w:hAnsi="仿宋" w:cs="宋体"/>
          <w:color w:val="333333"/>
          <w:kern w:val="0"/>
          <w:sz w:val="32"/>
          <w:szCs w:val="32"/>
        </w:rPr>
        <w:t>增强公开</w:t>
      </w:r>
      <w:r w:rsidR="00425A12" w:rsidRPr="00AD53DD">
        <w:rPr>
          <w:rFonts w:ascii="仿宋" w:eastAsia="仿宋" w:hAnsi="仿宋" w:cs="宋体" w:hint="eastAsia"/>
          <w:color w:val="333333"/>
          <w:kern w:val="0"/>
          <w:sz w:val="32"/>
          <w:szCs w:val="32"/>
        </w:rPr>
        <w:t>实效</w:t>
      </w:r>
      <w:r w:rsidR="00425A12" w:rsidRPr="00AD53DD">
        <w:rPr>
          <w:rFonts w:ascii="仿宋" w:eastAsia="仿宋" w:hAnsi="仿宋" w:cs="宋体"/>
          <w:color w:val="333333"/>
          <w:kern w:val="0"/>
          <w:sz w:val="32"/>
          <w:szCs w:val="32"/>
        </w:rPr>
        <w:t>。</w:t>
      </w:r>
    </w:p>
    <w:p w:rsidR="004358C6" w:rsidRPr="00AD53DD" w:rsidRDefault="004358C6" w:rsidP="004358C6">
      <w:pPr>
        <w:widowControl/>
        <w:spacing w:line="420" w:lineRule="atLeast"/>
        <w:jc w:val="left"/>
        <w:rPr>
          <w:rFonts w:ascii="仿宋" w:eastAsia="仿宋" w:hAnsi="仿宋" w:cs="宋体"/>
          <w:color w:val="333333"/>
          <w:kern w:val="0"/>
          <w:sz w:val="32"/>
          <w:szCs w:val="32"/>
        </w:rPr>
      </w:pPr>
      <w:r w:rsidRPr="00AD53DD">
        <w:rPr>
          <w:rFonts w:ascii="仿宋" w:eastAsia="仿宋" w:hAnsi="仿宋" w:cs="宋体" w:hint="eastAsia"/>
          <w:b/>
          <w:bCs/>
          <w:color w:val="333333"/>
          <w:kern w:val="0"/>
          <w:sz w:val="32"/>
          <w:szCs w:val="32"/>
        </w:rPr>
        <w:t>七、其他需要报告的事项</w:t>
      </w:r>
    </w:p>
    <w:p w:rsidR="004358C6" w:rsidRPr="00AD53DD" w:rsidRDefault="004358C6" w:rsidP="00394307">
      <w:pPr>
        <w:widowControl/>
        <w:spacing w:line="420" w:lineRule="atLeast"/>
        <w:ind w:firstLine="600"/>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本学年度，无其他需要报告的事项。</w:t>
      </w:r>
    </w:p>
    <w:p w:rsidR="007A34D9" w:rsidRPr="00AD53DD" w:rsidRDefault="007A34D9" w:rsidP="007A34D9">
      <w:pPr>
        <w:widowControl/>
        <w:spacing w:line="420" w:lineRule="atLeast"/>
        <w:jc w:val="left"/>
        <w:rPr>
          <w:rFonts w:ascii="仿宋" w:eastAsia="仿宋" w:hAnsi="仿宋" w:cs="宋体"/>
          <w:b/>
          <w:bCs/>
          <w:color w:val="333333"/>
          <w:kern w:val="0"/>
          <w:sz w:val="32"/>
          <w:szCs w:val="32"/>
        </w:rPr>
      </w:pPr>
      <w:r w:rsidRPr="00AD53DD">
        <w:rPr>
          <w:rFonts w:ascii="仿宋" w:eastAsia="仿宋" w:hAnsi="仿宋" w:cs="宋体" w:hint="eastAsia"/>
          <w:b/>
          <w:bCs/>
          <w:color w:val="333333"/>
          <w:kern w:val="0"/>
          <w:sz w:val="32"/>
          <w:szCs w:val="32"/>
        </w:rPr>
        <w:t>八</w:t>
      </w:r>
      <w:r w:rsidRPr="00AD53DD">
        <w:rPr>
          <w:rFonts w:ascii="仿宋" w:eastAsia="仿宋" w:hAnsi="仿宋" w:cs="宋体"/>
          <w:b/>
          <w:bCs/>
          <w:color w:val="333333"/>
          <w:kern w:val="0"/>
          <w:sz w:val="32"/>
          <w:szCs w:val="32"/>
        </w:rPr>
        <w:t>、清单事项公开情况表</w:t>
      </w:r>
    </w:p>
    <w:p w:rsidR="00B47DA6" w:rsidRPr="00AD53DD" w:rsidRDefault="00B47DA6" w:rsidP="007A34D9">
      <w:pPr>
        <w:widowControl/>
        <w:spacing w:line="420" w:lineRule="atLeast"/>
        <w:jc w:val="lef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 xml:space="preserve">   </w:t>
      </w:r>
      <w:r w:rsidRPr="00AD53DD">
        <w:rPr>
          <w:rFonts w:ascii="仿宋" w:eastAsia="仿宋" w:hAnsi="仿宋" w:cs="宋体"/>
          <w:color w:val="333333"/>
          <w:kern w:val="0"/>
          <w:sz w:val="32"/>
          <w:szCs w:val="32"/>
        </w:rPr>
        <w:t xml:space="preserve"> </w:t>
      </w:r>
      <w:r w:rsidR="000C5FEA" w:rsidRPr="00AD53DD">
        <w:rPr>
          <w:rFonts w:ascii="仿宋" w:eastAsia="仿宋" w:hAnsi="仿宋" w:cs="宋体" w:hint="eastAsia"/>
          <w:color w:val="333333"/>
          <w:kern w:val="0"/>
          <w:sz w:val="32"/>
          <w:szCs w:val="32"/>
        </w:rPr>
        <w:t>详见</w:t>
      </w:r>
      <w:r w:rsidR="000C5FEA" w:rsidRPr="00AD53DD">
        <w:rPr>
          <w:rFonts w:ascii="仿宋" w:eastAsia="仿宋" w:hAnsi="仿宋" w:cs="宋体"/>
          <w:color w:val="333333"/>
          <w:kern w:val="0"/>
          <w:sz w:val="32"/>
          <w:szCs w:val="32"/>
        </w:rPr>
        <w:t>附件</w:t>
      </w:r>
      <w:r w:rsidR="000C5FEA" w:rsidRPr="00AD53DD">
        <w:rPr>
          <w:rFonts w:ascii="仿宋" w:eastAsia="仿宋" w:hAnsi="仿宋" w:cs="宋体" w:hint="eastAsia"/>
          <w:color w:val="333333"/>
          <w:kern w:val="0"/>
          <w:sz w:val="32"/>
          <w:szCs w:val="32"/>
        </w:rPr>
        <w:t>。</w:t>
      </w:r>
    </w:p>
    <w:p w:rsidR="004358C6" w:rsidRPr="00AD53DD" w:rsidRDefault="004358C6" w:rsidP="004358C6">
      <w:pPr>
        <w:widowControl/>
        <w:spacing w:line="420" w:lineRule="atLeast"/>
        <w:ind w:firstLine="600"/>
        <w:jc w:val="right"/>
        <w:rPr>
          <w:rFonts w:ascii="仿宋" w:eastAsia="仿宋" w:hAnsi="仿宋" w:cs="宋体"/>
          <w:color w:val="333333"/>
          <w:kern w:val="0"/>
          <w:sz w:val="32"/>
          <w:szCs w:val="32"/>
        </w:rPr>
      </w:pPr>
    </w:p>
    <w:p w:rsidR="004358C6" w:rsidRPr="00AD53DD" w:rsidRDefault="004358C6" w:rsidP="008665F1">
      <w:pPr>
        <w:widowControl/>
        <w:wordWrap w:val="0"/>
        <w:spacing w:line="420" w:lineRule="atLeast"/>
        <w:ind w:firstLine="600"/>
        <w:jc w:val="righ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北京化工大学</w:t>
      </w:r>
      <w:r w:rsidR="008665F1">
        <w:rPr>
          <w:rFonts w:ascii="仿宋" w:eastAsia="仿宋" w:hAnsi="仿宋" w:cs="宋体" w:hint="eastAsia"/>
          <w:color w:val="333333"/>
          <w:kern w:val="0"/>
          <w:sz w:val="32"/>
          <w:szCs w:val="32"/>
        </w:rPr>
        <w:t xml:space="preserve"> </w:t>
      </w:r>
      <w:r w:rsidR="008665F1">
        <w:rPr>
          <w:rFonts w:ascii="仿宋" w:eastAsia="仿宋" w:hAnsi="仿宋" w:cs="宋体"/>
          <w:color w:val="333333"/>
          <w:kern w:val="0"/>
          <w:sz w:val="32"/>
          <w:szCs w:val="32"/>
        </w:rPr>
        <w:t xml:space="preserve">     </w:t>
      </w:r>
    </w:p>
    <w:p w:rsidR="000C5FEA" w:rsidRPr="00AD53DD" w:rsidRDefault="004358C6" w:rsidP="008665F1">
      <w:pPr>
        <w:widowControl/>
        <w:wordWrap w:val="0"/>
        <w:spacing w:line="420" w:lineRule="atLeast"/>
        <w:ind w:firstLine="600"/>
        <w:jc w:val="right"/>
        <w:rPr>
          <w:rFonts w:ascii="仿宋" w:eastAsia="仿宋" w:hAnsi="仿宋" w:cs="宋体"/>
          <w:color w:val="333333"/>
          <w:kern w:val="0"/>
          <w:sz w:val="32"/>
          <w:szCs w:val="32"/>
        </w:rPr>
      </w:pPr>
      <w:r w:rsidRPr="00AD53DD">
        <w:rPr>
          <w:rFonts w:ascii="仿宋" w:eastAsia="仿宋" w:hAnsi="仿宋" w:cs="宋体" w:hint="eastAsia"/>
          <w:color w:val="333333"/>
          <w:kern w:val="0"/>
          <w:sz w:val="32"/>
          <w:szCs w:val="32"/>
        </w:rPr>
        <w:t>201</w:t>
      </w:r>
      <w:r w:rsidR="00D07F68">
        <w:rPr>
          <w:rFonts w:ascii="仿宋" w:eastAsia="仿宋" w:hAnsi="仿宋" w:cs="宋体"/>
          <w:color w:val="333333"/>
          <w:kern w:val="0"/>
          <w:sz w:val="32"/>
          <w:szCs w:val="32"/>
        </w:rPr>
        <w:t>8</w:t>
      </w:r>
      <w:r w:rsidRPr="00AD53DD">
        <w:rPr>
          <w:rFonts w:ascii="仿宋" w:eastAsia="仿宋" w:hAnsi="仿宋" w:cs="宋体" w:hint="eastAsia"/>
          <w:color w:val="333333"/>
          <w:kern w:val="0"/>
          <w:sz w:val="32"/>
          <w:szCs w:val="32"/>
        </w:rPr>
        <w:t>年10月31日</w:t>
      </w:r>
      <w:r w:rsidR="008665F1">
        <w:rPr>
          <w:rFonts w:ascii="仿宋" w:eastAsia="仿宋" w:hAnsi="仿宋" w:cs="宋体" w:hint="eastAsia"/>
          <w:color w:val="333333"/>
          <w:kern w:val="0"/>
          <w:sz w:val="32"/>
          <w:szCs w:val="32"/>
        </w:rPr>
        <w:t xml:space="preserve"> </w:t>
      </w:r>
      <w:r w:rsidR="008665F1">
        <w:rPr>
          <w:rFonts w:ascii="仿宋" w:eastAsia="仿宋" w:hAnsi="仿宋" w:cs="宋体"/>
          <w:color w:val="333333"/>
          <w:kern w:val="0"/>
          <w:sz w:val="32"/>
          <w:szCs w:val="32"/>
        </w:rPr>
        <w:t xml:space="preserve">   </w:t>
      </w:r>
    </w:p>
    <w:p w:rsidR="000C5FEA" w:rsidRDefault="000C5FEA">
      <w:pPr>
        <w:widowControl/>
        <w:jc w:val="left"/>
        <w:rPr>
          <w:rFonts w:ascii="仿宋" w:eastAsia="仿宋" w:hAnsi="仿宋" w:cs="宋体"/>
          <w:color w:val="333333"/>
          <w:kern w:val="0"/>
          <w:sz w:val="30"/>
          <w:szCs w:val="30"/>
        </w:rPr>
      </w:pPr>
      <w:r>
        <w:rPr>
          <w:rFonts w:ascii="仿宋" w:eastAsia="仿宋" w:hAnsi="仿宋" w:cs="宋体"/>
          <w:color w:val="333333"/>
          <w:kern w:val="0"/>
          <w:sz w:val="30"/>
          <w:szCs w:val="30"/>
        </w:rPr>
        <w:br w:type="page"/>
      </w:r>
    </w:p>
    <w:p w:rsidR="000C5FEA" w:rsidRDefault="000C5FEA" w:rsidP="004358C6">
      <w:pPr>
        <w:widowControl/>
        <w:spacing w:line="420" w:lineRule="atLeast"/>
        <w:jc w:val="left"/>
        <w:rPr>
          <w:rFonts w:ascii="Calibri" w:eastAsia="仿宋" w:hAnsi="Calibri" w:cs="Calibri"/>
          <w:color w:val="333333"/>
          <w:kern w:val="0"/>
          <w:szCs w:val="21"/>
        </w:rPr>
        <w:sectPr w:rsidR="000C5FEA">
          <w:pgSz w:w="11906" w:h="16838"/>
          <w:pgMar w:top="1440" w:right="1800" w:bottom="1440" w:left="1800" w:header="851" w:footer="992" w:gutter="0"/>
          <w:cols w:space="425"/>
          <w:docGrid w:type="lines" w:linePitch="312"/>
        </w:sectPr>
      </w:pPr>
    </w:p>
    <w:p w:rsidR="003F4A04" w:rsidRDefault="000C5FEA" w:rsidP="000C5FEA">
      <w:pPr>
        <w:widowControl/>
        <w:spacing w:line="420" w:lineRule="atLeast"/>
        <w:ind w:firstLine="600"/>
        <w:jc w:val="left"/>
        <w:rPr>
          <w:rFonts w:ascii="仿宋" w:eastAsia="仿宋" w:hAnsi="仿宋" w:cs="宋体"/>
          <w:color w:val="333333"/>
          <w:kern w:val="0"/>
          <w:sz w:val="30"/>
          <w:szCs w:val="30"/>
        </w:rPr>
      </w:pPr>
      <w:r w:rsidRPr="000C5FEA">
        <w:rPr>
          <w:rFonts w:ascii="仿宋" w:eastAsia="仿宋" w:hAnsi="仿宋" w:cs="宋体" w:hint="eastAsia"/>
          <w:color w:val="333333"/>
          <w:kern w:val="0"/>
          <w:sz w:val="30"/>
          <w:szCs w:val="30"/>
        </w:rPr>
        <w:lastRenderedPageBreak/>
        <w:t>附件</w:t>
      </w:r>
      <w:r w:rsidRPr="000C5FEA">
        <w:rPr>
          <w:rFonts w:ascii="仿宋" w:eastAsia="仿宋" w:hAnsi="仿宋" w:cs="宋体"/>
          <w:color w:val="333333"/>
          <w:kern w:val="0"/>
          <w:sz w:val="30"/>
          <w:szCs w:val="30"/>
        </w:rPr>
        <w:t>：</w:t>
      </w:r>
    </w:p>
    <w:p w:rsidR="000C5FEA" w:rsidRPr="00CB4DF9" w:rsidRDefault="000C5FEA" w:rsidP="000C5FEA">
      <w:pPr>
        <w:widowControl/>
        <w:spacing w:line="420" w:lineRule="atLeast"/>
        <w:ind w:firstLine="600"/>
        <w:jc w:val="center"/>
        <w:rPr>
          <w:rFonts w:ascii="方正小标宋简体" w:eastAsia="方正小标宋简体" w:hAnsi="仿宋" w:cs="宋体"/>
          <w:color w:val="333333"/>
          <w:kern w:val="0"/>
          <w:sz w:val="32"/>
          <w:szCs w:val="30"/>
        </w:rPr>
      </w:pPr>
      <w:r w:rsidRPr="00CB4DF9">
        <w:rPr>
          <w:rFonts w:ascii="方正小标宋简体" w:eastAsia="方正小标宋简体" w:hAnsi="仿宋" w:cs="宋体" w:hint="eastAsia"/>
          <w:color w:val="333333"/>
          <w:kern w:val="0"/>
          <w:sz w:val="32"/>
          <w:szCs w:val="30"/>
        </w:rPr>
        <w:t>北京化工大学清单事项公开情况表</w:t>
      </w:r>
    </w:p>
    <w:tbl>
      <w:tblPr>
        <w:tblW w:w="14601"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firstRow="1" w:lastRow="0" w:firstColumn="1" w:lastColumn="0" w:noHBand="0" w:noVBand="1"/>
      </w:tblPr>
      <w:tblGrid>
        <w:gridCol w:w="1418"/>
        <w:gridCol w:w="5063"/>
        <w:gridCol w:w="8120"/>
      </w:tblGrid>
      <w:tr w:rsidR="000C5FEA" w:rsidRPr="00D66A43" w:rsidTr="00891EC4">
        <w:trPr>
          <w:trHeight w:val="541"/>
          <w:tblHeader/>
          <w:jc w:val="center"/>
        </w:trPr>
        <w:tc>
          <w:tcPr>
            <w:tcW w:w="1418" w:type="dxa"/>
            <w:shd w:val="clear" w:color="auto" w:fill="auto"/>
            <w:vAlign w:val="center"/>
            <w:hideMark/>
          </w:tcPr>
          <w:p w:rsidR="000C5FEA" w:rsidRPr="00D66A43" w:rsidRDefault="000C5FEA" w:rsidP="007F1245">
            <w:pPr>
              <w:widowControl/>
              <w:spacing w:beforeLines="10" w:before="31" w:afterLines="10" w:after="31" w:line="360" w:lineRule="exact"/>
              <w:jc w:val="center"/>
              <w:rPr>
                <w:rFonts w:ascii="仿宋" w:eastAsia="仿宋" w:hAnsi="仿宋" w:cs="宋体"/>
                <w:b/>
                <w:bCs/>
                <w:kern w:val="0"/>
                <w:sz w:val="24"/>
                <w:szCs w:val="24"/>
              </w:rPr>
            </w:pPr>
            <w:r w:rsidRPr="00D66A43">
              <w:rPr>
                <w:rFonts w:ascii="仿宋" w:eastAsia="仿宋" w:hAnsi="仿宋" w:cs="宋体" w:hint="eastAsia"/>
                <w:b/>
                <w:bCs/>
                <w:kern w:val="0"/>
                <w:sz w:val="24"/>
                <w:szCs w:val="24"/>
              </w:rPr>
              <w:t>类</w:t>
            </w:r>
            <w:r>
              <w:rPr>
                <w:rFonts w:ascii="仿宋" w:eastAsia="仿宋" w:hAnsi="仿宋" w:cs="宋体" w:hint="eastAsia"/>
                <w:b/>
                <w:bCs/>
                <w:kern w:val="0"/>
                <w:sz w:val="24"/>
                <w:szCs w:val="24"/>
              </w:rPr>
              <w:t xml:space="preserve">  </w:t>
            </w:r>
            <w:r w:rsidRPr="00D66A43">
              <w:rPr>
                <w:rFonts w:ascii="仿宋" w:eastAsia="仿宋" w:hAnsi="仿宋" w:cs="宋体" w:hint="eastAsia"/>
                <w:b/>
                <w:bCs/>
                <w:kern w:val="0"/>
                <w:sz w:val="24"/>
                <w:szCs w:val="24"/>
              </w:rPr>
              <w:t>别</w:t>
            </w: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center"/>
              <w:rPr>
                <w:rFonts w:ascii="仿宋" w:eastAsia="仿宋" w:hAnsi="仿宋" w:cs="宋体"/>
                <w:b/>
                <w:bCs/>
                <w:kern w:val="0"/>
                <w:sz w:val="24"/>
                <w:szCs w:val="24"/>
              </w:rPr>
            </w:pPr>
            <w:r w:rsidRPr="00D66A43">
              <w:rPr>
                <w:rFonts w:ascii="仿宋" w:eastAsia="仿宋" w:hAnsi="仿宋" w:cs="宋体" w:hint="eastAsia"/>
                <w:b/>
                <w:bCs/>
                <w:kern w:val="0"/>
                <w:sz w:val="24"/>
                <w:szCs w:val="24"/>
              </w:rPr>
              <w:t>公开事项</w:t>
            </w:r>
          </w:p>
        </w:tc>
        <w:tc>
          <w:tcPr>
            <w:tcW w:w="8120" w:type="dxa"/>
            <w:shd w:val="clear" w:color="auto" w:fill="auto"/>
            <w:vAlign w:val="center"/>
            <w:hideMark/>
          </w:tcPr>
          <w:p w:rsidR="000C5FEA" w:rsidRPr="00D66A43" w:rsidRDefault="000C5FEA" w:rsidP="007F1245">
            <w:pPr>
              <w:widowControl/>
              <w:spacing w:beforeLines="10" w:before="31" w:afterLines="10" w:after="31" w:line="360" w:lineRule="exact"/>
              <w:jc w:val="center"/>
              <w:rPr>
                <w:rFonts w:ascii="仿宋" w:eastAsia="仿宋" w:hAnsi="仿宋" w:cs="宋体"/>
                <w:b/>
                <w:bCs/>
                <w:kern w:val="0"/>
                <w:sz w:val="24"/>
                <w:szCs w:val="24"/>
              </w:rPr>
            </w:pPr>
            <w:r>
              <w:rPr>
                <w:rFonts w:ascii="仿宋" w:eastAsia="仿宋" w:hAnsi="仿宋" w:cs="宋体" w:hint="eastAsia"/>
                <w:b/>
                <w:bCs/>
                <w:kern w:val="0"/>
                <w:sz w:val="24"/>
                <w:szCs w:val="24"/>
              </w:rPr>
              <w:t>网址链接</w:t>
            </w:r>
          </w:p>
        </w:tc>
      </w:tr>
      <w:tr w:rsidR="000C5FEA" w:rsidRPr="00D66A43" w:rsidTr="00891EC4">
        <w:trPr>
          <w:trHeight w:val="840"/>
          <w:jc w:val="center"/>
        </w:trPr>
        <w:tc>
          <w:tcPr>
            <w:tcW w:w="1418" w:type="dxa"/>
            <w:vMerge w:val="restart"/>
            <w:shd w:val="clear" w:color="auto" w:fill="auto"/>
            <w:vAlign w:val="center"/>
            <w:hideMark/>
          </w:tcPr>
          <w:p w:rsidR="000C5FEA" w:rsidRPr="00D66A43" w:rsidRDefault="000C5FEA"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基本</w:t>
            </w:r>
          </w:p>
          <w:p w:rsidR="000C5FEA" w:rsidRPr="00D66A43" w:rsidRDefault="000C5FEA"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信息</w:t>
            </w:r>
          </w:p>
          <w:p w:rsidR="000C5FEA" w:rsidRPr="00D66A43" w:rsidRDefault="000C5FEA"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6</w:t>
            </w:r>
            <w:r w:rsidRPr="00D66A43">
              <w:rPr>
                <w:rFonts w:ascii="仿宋" w:eastAsia="仿宋" w:hAnsi="仿宋" w:hint="eastAsia"/>
                <w:kern w:val="0"/>
                <w:sz w:val="24"/>
                <w:szCs w:val="24"/>
              </w:rPr>
              <w:t>项）</w:t>
            </w: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left"/>
              <w:rPr>
                <w:rFonts w:ascii="仿宋" w:eastAsia="仿宋" w:hAnsi="仿宋" w:cs="宋体"/>
                <w:kern w:val="0"/>
                <w:sz w:val="24"/>
                <w:szCs w:val="24"/>
              </w:rPr>
            </w:pPr>
            <w:r w:rsidRPr="00D66A43">
              <w:rPr>
                <w:rFonts w:ascii="仿宋" w:eastAsia="仿宋" w:hAnsi="仿宋" w:cs="宋体" w:hint="eastAsia"/>
                <w:kern w:val="0"/>
                <w:sz w:val="24"/>
                <w:szCs w:val="24"/>
              </w:rPr>
              <w:t>（</w:t>
            </w:r>
            <w:r w:rsidRPr="00D66A43">
              <w:rPr>
                <w:rFonts w:ascii="仿宋" w:eastAsia="仿宋" w:hAnsi="仿宋"/>
                <w:kern w:val="0"/>
                <w:sz w:val="24"/>
                <w:szCs w:val="24"/>
              </w:rPr>
              <w:t>1</w:t>
            </w:r>
            <w:r w:rsidRPr="00D66A43">
              <w:rPr>
                <w:rFonts w:ascii="仿宋" w:eastAsia="仿宋" w:hAnsi="仿宋" w:cs="宋体" w:hint="eastAsia"/>
                <w:kern w:val="0"/>
                <w:sz w:val="24"/>
                <w:szCs w:val="24"/>
              </w:rPr>
              <w:t>）办学规模、校级领导班子简介及分工、学校机构设置、学科情况、专业情况、各类在校生情况、教师和专业技术人员数量等办学基本情况</w:t>
            </w:r>
          </w:p>
        </w:tc>
        <w:tc>
          <w:tcPr>
            <w:tcW w:w="8120" w:type="dxa"/>
            <w:shd w:val="clear" w:color="auto" w:fill="auto"/>
            <w:vAlign w:val="center"/>
          </w:tcPr>
          <w:p w:rsidR="000C5FEA" w:rsidRPr="008547AA" w:rsidRDefault="008547AA"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8547AA">
              <w:rPr>
                <w:rFonts w:ascii="Times New Roman" w:eastAsia="仿宋" w:hAnsi="Times New Roman" w:cs="Times New Roman"/>
                <w:kern w:val="0"/>
                <w:sz w:val="24"/>
                <w:szCs w:val="24"/>
              </w:rPr>
              <w:t>http://xxgk.buct.edu.cn/jbxx/xxgk/index.htm</w:t>
            </w:r>
          </w:p>
        </w:tc>
      </w:tr>
      <w:tr w:rsidR="000C5FEA" w:rsidRPr="00D66A43" w:rsidTr="00891EC4">
        <w:trPr>
          <w:trHeight w:val="413"/>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left"/>
              <w:rPr>
                <w:rFonts w:ascii="仿宋" w:eastAsia="仿宋" w:hAnsi="仿宋" w:cs="宋体"/>
                <w:kern w:val="0"/>
                <w:sz w:val="24"/>
                <w:szCs w:val="24"/>
              </w:rPr>
            </w:pPr>
            <w:r w:rsidRPr="00D66A43">
              <w:rPr>
                <w:rFonts w:ascii="仿宋" w:eastAsia="仿宋" w:hAnsi="仿宋" w:cs="宋体" w:hint="eastAsia"/>
                <w:kern w:val="0"/>
                <w:sz w:val="24"/>
                <w:szCs w:val="24"/>
              </w:rPr>
              <w:t>（</w:t>
            </w:r>
            <w:r w:rsidRPr="00D66A43">
              <w:rPr>
                <w:rFonts w:ascii="仿宋" w:eastAsia="仿宋" w:hAnsi="仿宋"/>
                <w:kern w:val="0"/>
                <w:sz w:val="24"/>
                <w:szCs w:val="24"/>
              </w:rPr>
              <w:t>2</w:t>
            </w:r>
            <w:r w:rsidRPr="00D66A43">
              <w:rPr>
                <w:rFonts w:ascii="仿宋" w:eastAsia="仿宋" w:hAnsi="仿宋" w:cs="宋体" w:hint="eastAsia"/>
                <w:kern w:val="0"/>
                <w:sz w:val="24"/>
                <w:szCs w:val="24"/>
              </w:rPr>
              <w:t>）学校章程及制定的各项规章制度</w:t>
            </w:r>
          </w:p>
        </w:tc>
        <w:tc>
          <w:tcPr>
            <w:tcW w:w="8120" w:type="dxa"/>
            <w:shd w:val="clear" w:color="auto" w:fill="auto"/>
            <w:vAlign w:val="center"/>
          </w:tcPr>
          <w:p w:rsidR="000C5FEA" w:rsidRPr="008547AA" w:rsidRDefault="008547AA"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8547AA">
              <w:rPr>
                <w:rFonts w:ascii="Times New Roman" w:eastAsia="仿宋" w:hAnsi="Times New Roman" w:cs="Times New Roman"/>
                <w:kern w:val="0"/>
                <w:sz w:val="24"/>
                <w:szCs w:val="24"/>
              </w:rPr>
              <w:t>http://xxgk.buct.edu.cn/jbxx/xxzcjzddgxgzzd/index.htm</w:t>
            </w:r>
          </w:p>
        </w:tc>
      </w:tr>
      <w:tr w:rsidR="000C5FEA" w:rsidRPr="00D66A43" w:rsidTr="00891EC4">
        <w:trPr>
          <w:trHeight w:val="53"/>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left"/>
              <w:rPr>
                <w:rFonts w:ascii="仿宋" w:eastAsia="仿宋" w:hAnsi="仿宋" w:cs="宋体"/>
                <w:kern w:val="0"/>
                <w:sz w:val="24"/>
                <w:szCs w:val="24"/>
              </w:rPr>
            </w:pPr>
            <w:r w:rsidRPr="00D66A43">
              <w:rPr>
                <w:rFonts w:ascii="仿宋" w:eastAsia="仿宋" w:hAnsi="仿宋" w:cs="宋体" w:hint="eastAsia"/>
                <w:kern w:val="0"/>
                <w:sz w:val="24"/>
                <w:szCs w:val="24"/>
              </w:rPr>
              <w:t>（</w:t>
            </w:r>
            <w:r w:rsidRPr="00D66A43">
              <w:rPr>
                <w:rFonts w:ascii="仿宋" w:eastAsia="仿宋" w:hAnsi="仿宋"/>
                <w:kern w:val="0"/>
                <w:sz w:val="24"/>
                <w:szCs w:val="24"/>
              </w:rPr>
              <w:t>3</w:t>
            </w:r>
            <w:r w:rsidRPr="00D66A43">
              <w:rPr>
                <w:rFonts w:ascii="仿宋" w:eastAsia="仿宋" w:hAnsi="仿宋" w:cs="宋体" w:hint="eastAsia"/>
                <w:kern w:val="0"/>
                <w:sz w:val="24"/>
                <w:szCs w:val="24"/>
              </w:rPr>
              <w:t>）教职工代表大会相关制度、工作报告</w:t>
            </w:r>
          </w:p>
        </w:tc>
        <w:tc>
          <w:tcPr>
            <w:tcW w:w="8120" w:type="dxa"/>
            <w:shd w:val="clear" w:color="auto" w:fill="auto"/>
            <w:vAlign w:val="center"/>
          </w:tcPr>
          <w:p w:rsidR="000C5FEA" w:rsidRPr="008547AA" w:rsidRDefault="008547AA"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8547AA">
              <w:rPr>
                <w:rFonts w:ascii="Times New Roman" w:eastAsia="仿宋" w:hAnsi="Times New Roman" w:cs="Times New Roman"/>
                <w:kern w:val="0"/>
                <w:sz w:val="24"/>
                <w:szCs w:val="24"/>
              </w:rPr>
              <w:t>http://xxgk.buct.edu.cn/jbxx/3jzgdbdkxgzdgzbg/index.htm</w:t>
            </w:r>
          </w:p>
        </w:tc>
      </w:tr>
      <w:tr w:rsidR="000C5FEA" w:rsidRPr="00D66A43" w:rsidTr="00891EC4">
        <w:trPr>
          <w:trHeight w:val="53"/>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left"/>
              <w:rPr>
                <w:rFonts w:ascii="仿宋" w:eastAsia="仿宋" w:hAnsi="仿宋" w:cs="宋体"/>
                <w:kern w:val="0"/>
                <w:sz w:val="24"/>
                <w:szCs w:val="24"/>
              </w:rPr>
            </w:pPr>
            <w:r w:rsidRPr="00D66A43">
              <w:rPr>
                <w:rFonts w:ascii="仿宋" w:eastAsia="仿宋" w:hAnsi="仿宋" w:cs="宋体" w:hint="eastAsia"/>
                <w:kern w:val="0"/>
                <w:sz w:val="24"/>
                <w:szCs w:val="24"/>
              </w:rPr>
              <w:t>（</w:t>
            </w:r>
            <w:r w:rsidRPr="00D66A43">
              <w:rPr>
                <w:rFonts w:ascii="仿宋" w:eastAsia="仿宋" w:hAnsi="仿宋"/>
                <w:kern w:val="0"/>
                <w:sz w:val="24"/>
                <w:szCs w:val="24"/>
              </w:rPr>
              <w:t>4</w:t>
            </w:r>
            <w:r w:rsidRPr="00D66A43">
              <w:rPr>
                <w:rFonts w:ascii="仿宋" w:eastAsia="仿宋" w:hAnsi="仿宋" w:cs="宋体" w:hint="eastAsia"/>
                <w:kern w:val="0"/>
                <w:sz w:val="24"/>
                <w:szCs w:val="24"/>
              </w:rPr>
              <w:t>）学术委员会相关制度、年度报告</w:t>
            </w:r>
          </w:p>
        </w:tc>
        <w:tc>
          <w:tcPr>
            <w:tcW w:w="8120" w:type="dxa"/>
            <w:shd w:val="clear" w:color="auto" w:fill="auto"/>
            <w:vAlign w:val="center"/>
          </w:tcPr>
          <w:p w:rsidR="000C5FEA" w:rsidRPr="008547AA" w:rsidRDefault="008547AA"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8547AA">
              <w:rPr>
                <w:rFonts w:ascii="Times New Roman" w:eastAsia="仿宋" w:hAnsi="Times New Roman" w:cs="Times New Roman"/>
                <w:kern w:val="0"/>
                <w:sz w:val="24"/>
                <w:szCs w:val="24"/>
              </w:rPr>
              <w:t>http://xxgk.buct.edu.cn/jbxx/xzwyk/index.htm</w:t>
            </w:r>
          </w:p>
        </w:tc>
      </w:tr>
      <w:tr w:rsidR="000C5FEA" w:rsidRPr="00D66A43" w:rsidTr="00891EC4">
        <w:trPr>
          <w:trHeight w:val="53"/>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left"/>
              <w:rPr>
                <w:rFonts w:ascii="仿宋" w:eastAsia="仿宋" w:hAnsi="仿宋" w:cs="宋体"/>
                <w:kern w:val="0"/>
                <w:sz w:val="24"/>
                <w:szCs w:val="24"/>
              </w:rPr>
            </w:pPr>
            <w:r w:rsidRPr="00D66A43">
              <w:rPr>
                <w:rFonts w:ascii="仿宋" w:eastAsia="仿宋" w:hAnsi="仿宋" w:cs="宋体" w:hint="eastAsia"/>
                <w:kern w:val="0"/>
                <w:sz w:val="24"/>
                <w:szCs w:val="24"/>
              </w:rPr>
              <w:t>（</w:t>
            </w:r>
            <w:r w:rsidRPr="00D66A43">
              <w:rPr>
                <w:rFonts w:ascii="仿宋" w:eastAsia="仿宋" w:hAnsi="仿宋"/>
                <w:kern w:val="0"/>
                <w:sz w:val="24"/>
                <w:szCs w:val="24"/>
              </w:rPr>
              <w:t>5</w:t>
            </w:r>
            <w:r w:rsidRPr="00D66A43">
              <w:rPr>
                <w:rFonts w:ascii="仿宋" w:eastAsia="仿宋" w:hAnsi="仿宋" w:cs="宋体" w:hint="eastAsia"/>
                <w:kern w:val="0"/>
                <w:sz w:val="24"/>
                <w:szCs w:val="24"/>
              </w:rPr>
              <w:t>）学校发展规划、年度工作计划及重点工作安排</w:t>
            </w:r>
          </w:p>
        </w:tc>
        <w:tc>
          <w:tcPr>
            <w:tcW w:w="8120" w:type="dxa"/>
            <w:shd w:val="clear" w:color="auto" w:fill="auto"/>
            <w:vAlign w:val="center"/>
          </w:tcPr>
          <w:p w:rsidR="000C5FEA" w:rsidRPr="008547AA" w:rsidRDefault="008547AA"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8547AA">
              <w:rPr>
                <w:rFonts w:ascii="Times New Roman" w:eastAsia="仿宋" w:hAnsi="Times New Roman" w:cs="Times New Roman"/>
                <w:kern w:val="0"/>
                <w:sz w:val="24"/>
                <w:szCs w:val="24"/>
              </w:rPr>
              <w:t>http://xxgk.buct.edu.cn/jbxx/fzghjzdgz/index.htm</w:t>
            </w:r>
          </w:p>
        </w:tc>
      </w:tr>
      <w:tr w:rsidR="000C5FEA" w:rsidRPr="00D66A43" w:rsidTr="00891EC4">
        <w:trPr>
          <w:trHeight w:val="53"/>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left"/>
              <w:rPr>
                <w:rFonts w:ascii="仿宋" w:eastAsia="仿宋" w:hAnsi="仿宋" w:cs="宋体"/>
                <w:kern w:val="0"/>
                <w:sz w:val="24"/>
                <w:szCs w:val="24"/>
              </w:rPr>
            </w:pPr>
            <w:r w:rsidRPr="00D66A43">
              <w:rPr>
                <w:rFonts w:ascii="仿宋" w:eastAsia="仿宋" w:hAnsi="仿宋" w:cs="宋体" w:hint="eastAsia"/>
                <w:kern w:val="0"/>
                <w:sz w:val="24"/>
                <w:szCs w:val="24"/>
              </w:rPr>
              <w:t>（</w:t>
            </w:r>
            <w:r w:rsidRPr="00D66A43">
              <w:rPr>
                <w:rFonts w:ascii="仿宋" w:eastAsia="仿宋" w:hAnsi="仿宋"/>
                <w:kern w:val="0"/>
                <w:sz w:val="24"/>
                <w:szCs w:val="24"/>
              </w:rPr>
              <w:t>6</w:t>
            </w:r>
            <w:r w:rsidRPr="00D66A43">
              <w:rPr>
                <w:rFonts w:ascii="仿宋" w:eastAsia="仿宋" w:hAnsi="仿宋" w:cs="宋体" w:hint="eastAsia"/>
                <w:kern w:val="0"/>
                <w:sz w:val="24"/>
                <w:szCs w:val="24"/>
              </w:rPr>
              <w:t>）信息公开年度报告</w:t>
            </w:r>
          </w:p>
        </w:tc>
        <w:tc>
          <w:tcPr>
            <w:tcW w:w="8120" w:type="dxa"/>
            <w:shd w:val="clear" w:color="auto" w:fill="auto"/>
            <w:vAlign w:val="center"/>
          </w:tcPr>
          <w:p w:rsidR="000C5FEA" w:rsidRPr="008547AA" w:rsidRDefault="008547AA"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8547AA">
              <w:rPr>
                <w:rFonts w:ascii="Times New Roman" w:eastAsia="仿宋" w:hAnsi="Times New Roman" w:cs="Times New Roman"/>
                <w:kern w:val="0"/>
                <w:sz w:val="24"/>
                <w:szCs w:val="24"/>
              </w:rPr>
              <w:t>http://xxgk.buct.edu.cn/jbxx/xxgkndbg/index.htm</w:t>
            </w:r>
          </w:p>
        </w:tc>
      </w:tr>
      <w:tr w:rsidR="000C5FEA" w:rsidRPr="00D66A43" w:rsidTr="00891EC4">
        <w:trPr>
          <w:trHeight w:val="762"/>
          <w:jc w:val="center"/>
        </w:trPr>
        <w:tc>
          <w:tcPr>
            <w:tcW w:w="1418" w:type="dxa"/>
            <w:vMerge w:val="restart"/>
            <w:shd w:val="clear" w:color="auto" w:fill="auto"/>
            <w:vAlign w:val="center"/>
            <w:hideMark/>
          </w:tcPr>
          <w:p w:rsidR="000C5FEA" w:rsidRPr="00D66A43" w:rsidRDefault="000C5FEA"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招生考试</w:t>
            </w:r>
          </w:p>
          <w:p w:rsidR="000C5FEA" w:rsidRPr="00D66A43" w:rsidRDefault="000C5FEA"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信  息</w:t>
            </w:r>
          </w:p>
          <w:p w:rsidR="000C5FEA" w:rsidRPr="00D66A43" w:rsidRDefault="000C5FEA"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8</w:t>
            </w:r>
            <w:r w:rsidRPr="00D66A43">
              <w:rPr>
                <w:rFonts w:ascii="仿宋" w:eastAsia="仿宋" w:hAnsi="仿宋" w:hint="eastAsia"/>
                <w:kern w:val="0"/>
                <w:sz w:val="24"/>
                <w:szCs w:val="24"/>
              </w:rPr>
              <w:t>项）</w:t>
            </w: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left"/>
              <w:rPr>
                <w:rFonts w:ascii="仿宋" w:eastAsia="仿宋" w:hAnsi="仿宋" w:cs="宋体"/>
                <w:kern w:val="0"/>
                <w:sz w:val="24"/>
                <w:szCs w:val="24"/>
              </w:rPr>
            </w:pPr>
            <w:r w:rsidRPr="00D66A43">
              <w:rPr>
                <w:rFonts w:ascii="仿宋" w:eastAsia="仿宋" w:hAnsi="仿宋" w:cs="宋体" w:hint="eastAsia"/>
                <w:kern w:val="0"/>
                <w:sz w:val="24"/>
                <w:szCs w:val="24"/>
              </w:rPr>
              <w:t>（</w:t>
            </w:r>
            <w:r w:rsidRPr="00D66A43">
              <w:rPr>
                <w:rFonts w:ascii="仿宋" w:eastAsia="仿宋" w:hAnsi="仿宋"/>
                <w:kern w:val="0"/>
                <w:sz w:val="24"/>
                <w:szCs w:val="24"/>
              </w:rPr>
              <w:t>7</w:t>
            </w:r>
            <w:r w:rsidRPr="00D66A43">
              <w:rPr>
                <w:rFonts w:ascii="仿宋" w:eastAsia="仿宋" w:hAnsi="仿宋" w:cs="宋体" w:hint="eastAsia"/>
                <w:kern w:val="0"/>
                <w:sz w:val="24"/>
                <w:szCs w:val="24"/>
              </w:rPr>
              <w:t>）招生章程及特殊类型招生办法，分批次、分科类招生计划</w:t>
            </w:r>
          </w:p>
        </w:tc>
        <w:tc>
          <w:tcPr>
            <w:tcW w:w="8120" w:type="dxa"/>
            <w:shd w:val="clear" w:color="auto" w:fill="auto"/>
            <w:vAlign w:val="center"/>
          </w:tcPr>
          <w:p w:rsidR="000C5FEA" w:rsidRPr="008547AA" w:rsidRDefault="00392FEB"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392FEB">
              <w:rPr>
                <w:rFonts w:ascii="Times New Roman" w:eastAsia="仿宋" w:hAnsi="Times New Roman" w:cs="Times New Roman"/>
                <w:kern w:val="0"/>
                <w:sz w:val="24"/>
                <w:szCs w:val="24"/>
              </w:rPr>
              <w:t>http://xxgk.buct.edu.cn/zsksxx/zszcbfjjh/index.htm</w:t>
            </w:r>
          </w:p>
        </w:tc>
      </w:tr>
      <w:tr w:rsidR="000C5FEA" w:rsidRPr="00D66A43" w:rsidTr="00891EC4">
        <w:trPr>
          <w:trHeight w:val="762"/>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left"/>
              <w:rPr>
                <w:rFonts w:ascii="仿宋" w:eastAsia="仿宋" w:hAnsi="仿宋" w:cs="宋体"/>
                <w:kern w:val="0"/>
                <w:sz w:val="24"/>
                <w:szCs w:val="24"/>
              </w:rPr>
            </w:pPr>
            <w:r w:rsidRPr="00D66A43">
              <w:rPr>
                <w:rFonts w:ascii="仿宋" w:eastAsia="仿宋" w:hAnsi="仿宋" w:cs="宋体" w:hint="eastAsia"/>
                <w:kern w:val="0"/>
                <w:sz w:val="24"/>
                <w:szCs w:val="24"/>
              </w:rPr>
              <w:t>（</w:t>
            </w:r>
            <w:r w:rsidRPr="00D66A43">
              <w:rPr>
                <w:rFonts w:ascii="仿宋" w:eastAsia="仿宋" w:hAnsi="仿宋"/>
                <w:kern w:val="0"/>
                <w:sz w:val="24"/>
                <w:szCs w:val="24"/>
              </w:rPr>
              <w:t>8</w:t>
            </w:r>
            <w:r w:rsidRPr="00D66A43">
              <w:rPr>
                <w:rFonts w:ascii="仿宋" w:eastAsia="仿宋" w:hAnsi="仿宋" w:cs="宋体" w:hint="eastAsia"/>
                <w:kern w:val="0"/>
                <w:sz w:val="24"/>
                <w:szCs w:val="24"/>
              </w:rPr>
              <w:t>）保送、自主选拔录取、高水平运动员和艺术特长生招生等特殊类型招生入选考生资格及测试结果</w:t>
            </w:r>
          </w:p>
        </w:tc>
        <w:tc>
          <w:tcPr>
            <w:tcW w:w="8120" w:type="dxa"/>
            <w:shd w:val="clear" w:color="auto" w:fill="auto"/>
            <w:vAlign w:val="center"/>
          </w:tcPr>
          <w:p w:rsidR="000C5FEA" w:rsidRPr="008547AA" w:rsidRDefault="00392FEB"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392FEB">
              <w:rPr>
                <w:rFonts w:ascii="Times New Roman" w:eastAsia="仿宋" w:hAnsi="Times New Roman" w:cs="Times New Roman"/>
                <w:kern w:val="0"/>
                <w:sz w:val="24"/>
                <w:szCs w:val="24"/>
              </w:rPr>
              <w:t>http://xxgk.buct.edu.cn/zsksxx/tslxzskszgjjg/index.htm</w:t>
            </w:r>
          </w:p>
        </w:tc>
      </w:tr>
      <w:tr w:rsidR="000C5FEA" w:rsidRPr="00D66A43" w:rsidTr="00891EC4">
        <w:trPr>
          <w:trHeight w:val="58"/>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9</w:t>
            </w:r>
            <w:r w:rsidRPr="00D66A43">
              <w:rPr>
                <w:rFonts w:ascii="仿宋" w:eastAsia="仿宋" w:hAnsi="仿宋" w:hint="eastAsia"/>
                <w:kern w:val="0"/>
                <w:sz w:val="24"/>
                <w:szCs w:val="24"/>
              </w:rPr>
              <w:t>）考生个人录取信息查询渠道和办法，分批次、分科类录取人数和录取最低分</w:t>
            </w:r>
          </w:p>
        </w:tc>
        <w:tc>
          <w:tcPr>
            <w:tcW w:w="8120" w:type="dxa"/>
            <w:shd w:val="clear" w:color="auto" w:fill="auto"/>
            <w:vAlign w:val="center"/>
          </w:tcPr>
          <w:p w:rsidR="000C5FEA" w:rsidRPr="008547AA" w:rsidRDefault="00392FEB"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392FEB">
              <w:rPr>
                <w:rFonts w:ascii="Times New Roman" w:eastAsia="仿宋" w:hAnsi="Times New Roman" w:cs="Times New Roman"/>
                <w:kern w:val="0"/>
                <w:sz w:val="24"/>
                <w:szCs w:val="24"/>
              </w:rPr>
              <w:t>http://xxgk.buct.edu.cn/zsksxx/grlqxxcxqdhbffpcfkllqrshzdf/index.htm</w:t>
            </w:r>
          </w:p>
        </w:tc>
      </w:tr>
      <w:tr w:rsidR="000C5FEA" w:rsidRPr="00D66A43" w:rsidTr="00891EC4">
        <w:trPr>
          <w:trHeight w:val="58"/>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10</w:t>
            </w:r>
            <w:r w:rsidRPr="00D66A43">
              <w:rPr>
                <w:rFonts w:ascii="仿宋" w:eastAsia="仿宋" w:hAnsi="仿宋" w:hint="eastAsia"/>
                <w:kern w:val="0"/>
                <w:sz w:val="24"/>
                <w:szCs w:val="24"/>
              </w:rPr>
              <w:t>）招生咨询及考生申诉渠道，新生复查期间有关举报、调查及处理结果</w:t>
            </w:r>
          </w:p>
        </w:tc>
        <w:tc>
          <w:tcPr>
            <w:tcW w:w="8120" w:type="dxa"/>
            <w:shd w:val="clear" w:color="auto" w:fill="auto"/>
            <w:vAlign w:val="center"/>
          </w:tcPr>
          <w:p w:rsidR="000C5FEA" w:rsidRPr="008547AA" w:rsidRDefault="00AC2F9C"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AC2F9C">
              <w:rPr>
                <w:rFonts w:ascii="Times New Roman" w:eastAsia="仿宋" w:hAnsi="Times New Roman" w:cs="Times New Roman"/>
                <w:kern w:val="0"/>
                <w:sz w:val="24"/>
                <w:szCs w:val="24"/>
              </w:rPr>
              <w:t>http://xxgk.buct.edu.cn/zsksxx/10zszxjksssqdxsfcqjygjbtcjcljg/index.htm</w:t>
            </w:r>
          </w:p>
        </w:tc>
      </w:tr>
      <w:tr w:rsidR="000C5FEA" w:rsidRPr="00D66A43" w:rsidTr="00891EC4">
        <w:trPr>
          <w:trHeight w:val="762"/>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left"/>
              <w:rPr>
                <w:rFonts w:ascii="仿宋" w:eastAsia="仿宋" w:hAnsi="仿宋" w:cs="宋体"/>
                <w:spacing w:val="-6"/>
                <w:kern w:val="0"/>
                <w:sz w:val="24"/>
                <w:szCs w:val="24"/>
              </w:rPr>
            </w:pPr>
            <w:r w:rsidRPr="00D66A43">
              <w:rPr>
                <w:rFonts w:ascii="仿宋" w:eastAsia="仿宋" w:hAnsi="仿宋" w:cs="宋体" w:hint="eastAsia"/>
                <w:spacing w:val="-6"/>
                <w:kern w:val="0"/>
                <w:sz w:val="24"/>
                <w:szCs w:val="24"/>
              </w:rPr>
              <w:t>（</w:t>
            </w:r>
            <w:r w:rsidRPr="00D66A43">
              <w:rPr>
                <w:rFonts w:ascii="仿宋" w:eastAsia="仿宋" w:hAnsi="仿宋"/>
                <w:spacing w:val="-6"/>
                <w:kern w:val="0"/>
                <w:sz w:val="24"/>
                <w:szCs w:val="24"/>
              </w:rPr>
              <w:t>11</w:t>
            </w:r>
            <w:r w:rsidRPr="00D66A43">
              <w:rPr>
                <w:rFonts w:ascii="仿宋" w:eastAsia="仿宋" w:hAnsi="仿宋" w:cs="宋体" w:hint="eastAsia"/>
                <w:spacing w:val="-6"/>
                <w:kern w:val="0"/>
                <w:sz w:val="24"/>
                <w:szCs w:val="24"/>
              </w:rPr>
              <w:t>）研究生招生简章、招生专业目录、复试录取办法，各院（系、所）或学科、专业招收研究生人数</w:t>
            </w:r>
          </w:p>
        </w:tc>
        <w:tc>
          <w:tcPr>
            <w:tcW w:w="8120" w:type="dxa"/>
            <w:shd w:val="clear" w:color="auto" w:fill="auto"/>
            <w:vAlign w:val="center"/>
          </w:tcPr>
          <w:p w:rsidR="000C5FEA" w:rsidRPr="008547AA" w:rsidRDefault="00092BE9"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092BE9">
              <w:rPr>
                <w:rFonts w:ascii="Times New Roman" w:eastAsia="仿宋" w:hAnsi="Times New Roman" w:cs="Times New Roman"/>
                <w:kern w:val="0"/>
                <w:sz w:val="24"/>
                <w:szCs w:val="24"/>
              </w:rPr>
              <w:t>http://xxgk.buct.edu.cn/zsksxx/11yjszsjzzymlfslqbfgyzyzsyjsrs/index.htm</w:t>
            </w:r>
          </w:p>
        </w:tc>
      </w:tr>
      <w:tr w:rsidR="000C5FEA" w:rsidRPr="00D66A43" w:rsidTr="00891EC4">
        <w:trPr>
          <w:trHeight w:val="58"/>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12</w:t>
            </w:r>
            <w:r w:rsidRPr="00D66A43">
              <w:rPr>
                <w:rFonts w:ascii="仿宋" w:eastAsia="仿宋" w:hAnsi="仿宋" w:hint="eastAsia"/>
                <w:kern w:val="0"/>
                <w:sz w:val="24"/>
                <w:szCs w:val="24"/>
              </w:rPr>
              <w:t>）参加研究生复试的考生成绩</w:t>
            </w:r>
          </w:p>
        </w:tc>
        <w:tc>
          <w:tcPr>
            <w:tcW w:w="8120" w:type="dxa"/>
            <w:shd w:val="clear" w:color="auto" w:fill="auto"/>
            <w:vAlign w:val="center"/>
          </w:tcPr>
          <w:p w:rsidR="000C5FEA" w:rsidRPr="008547AA" w:rsidRDefault="00092BE9"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092BE9">
              <w:rPr>
                <w:rFonts w:ascii="Times New Roman" w:eastAsia="仿宋" w:hAnsi="Times New Roman" w:cs="Times New Roman"/>
                <w:kern w:val="0"/>
                <w:sz w:val="24"/>
                <w:szCs w:val="24"/>
              </w:rPr>
              <w:t>http://xxgk.buct.edu.cn/zsksxx/12cjyjsfsdkscj/index.htm</w:t>
            </w:r>
          </w:p>
        </w:tc>
      </w:tr>
      <w:tr w:rsidR="000C5FEA" w:rsidRPr="00D66A43" w:rsidTr="00891EC4">
        <w:trPr>
          <w:trHeight w:val="58"/>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13</w:t>
            </w:r>
            <w:r w:rsidRPr="00D66A43">
              <w:rPr>
                <w:rFonts w:ascii="仿宋" w:eastAsia="仿宋" w:hAnsi="仿宋" w:hint="eastAsia"/>
                <w:kern w:val="0"/>
                <w:sz w:val="24"/>
                <w:szCs w:val="24"/>
              </w:rPr>
              <w:t>）拟录取研究生名单</w:t>
            </w:r>
          </w:p>
        </w:tc>
        <w:tc>
          <w:tcPr>
            <w:tcW w:w="8120" w:type="dxa"/>
            <w:shd w:val="clear" w:color="auto" w:fill="auto"/>
            <w:vAlign w:val="center"/>
          </w:tcPr>
          <w:p w:rsidR="000C5FEA" w:rsidRPr="008547AA" w:rsidRDefault="00092BE9"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092BE9">
              <w:rPr>
                <w:rFonts w:ascii="Times New Roman" w:eastAsia="仿宋" w:hAnsi="Times New Roman" w:cs="Times New Roman"/>
                <w:kern w:val="0"/>
                <w:sz w:val="24"/>
                <w:szCs w:val="24"/>
              </w:rPr>
              <w:t>http://xxgk.buct.edu.cn/zsksxx/yjsfsjlqxx/index.htm</w:t>
            </w:r>
          </w:p>
        </w:tc>
      </w:tr>
      <w:tr w:rsidR="000C5FEA" w:rsidRPr="00D66A43" w:rsidTr="00891EC4">
        <w:trPr>
          <w:trHeight w:val="58"/>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14</w:t>
            </w:r>
            <w:r w:rsidRPr="00D66A43">
              <w:rPr>
                <w:rFonts w:ascii="仿宋" w:eastAsia="仿宋" w:hAnsi="仿宋" w:hint="eastAsia"/>
                <w:kern w:val="0"/>
                <w:sz w:val="24"/>
                <w:szCs w:val="24"/>
              </w:rPr>
              <w:t>）研究生招生咨询及申诉渠道</w:t>
            </w:r>
          </w:p>
        </w:tc>
        <w:tc>
          <w:tcPr>
            <w:tcW w:w="8120" w:type="dxa"/>
            <w:shd w:val="clear" w:color="auto" w:fill="auto"/>
            <w:vAlign w:val="center"/>
          </w:tcPr>
          <w:p w:rsidR="000C5FEA" w:rsidRPr="008547AA" w:rsidRDefault="00092BE9"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092BE9">
              <w:rPr>
                <w:rFonts w:ascii="Times New Roman" w:eastAsia="仿宋" w:hAnsi="Times New Roman" w:cs="Times New Roman"/>
                <w:kern w:val="0"/>
                <w:sz w:val="24"/>
                <w:szCs w:val="24"/>
              </w:rPr>
              <w:t>http://xxgk.buct.edu.cn/zsksxx/yjszszxjsstd/index.htm</w:t>
            </w:r>
          </w:p>
        </w:tc>
      </w:tr>
      <w:tr w:rsidR="000C5FEA" w:rsidRPr="00D66A43" w:rsidTr="00891EC4">
        <w:trPr>
          <w:trHeight w:val="291"/>
          <w:jc w:val="center"/>
        </w:trPr>
        <w:tc>
          <w:tcPr>
            <w:tcW w:w="1418" w:type="dxa"/>
            <w:vMerge w:val="restart"/>
            <w:shd w:val="clear" w:color="auto" w:fill="auto"/>
            <w:vAlign w:val="center"/>
            <w:hideMark/>
          </w:tcPr>
          <w:p w:rsidR="000C5FEA" w:rsidRPr="00D66A43" w:rsidRDefault="000C5FEA" w:rsidP="007F1245">
            <w:pPr>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财务、资产及收费信息</w:t>
            </w:r>
          </w:p>
          <w:p w:rsidR="000C5FEA" w:rsidRPr="00D66A43" w:rsidRDefault="000C5FEA" w:rsidP="007F1245">
            <w:pPr>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7</w:t>
            </w:r>
            <w:r w:rsidRPr="00D66A43">
              <w:rPr>
                <w:rFonts w:ascii="仿宋" w:eastAsia="仿宋" w:hAnsi="仿宋" w:hint="eastAsia"/>
                <w:kern w:val="0"/>
                <w:sz w:val="24"/>
                <w:szCs w:val="24"/>
              </w:rPr>
              <w:t>项）</w:t>
            </w:r>
          </w:p>
        </w:tc>
        <w:tc>
          <w:tcPr>
            <w:tcW w:w="5063" w:type="dxa"/>
            <w:shd w:val="clear" w:color="auto" w:fill="auto"/>
            <w:vAlign w:val="center"/>
            <w:hideMark/>
          </w:tcPr>
          <w:p w:rsidR="000C5FEA" w:rsidRPr="00D66A43" w:rsidRDefault="000C5FEA" w:rsidP="007F1245">
            <w:pPr>
              <w:widowControl/>
              <w:spacing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15</w:t>
            </w:r>
            <w:r w:rsidRPr="00D66A43">
              <w:rPr>
                <w:rFonts w:ascii="仿宋" w:eastAsia="仿宋" w:hAnsi="仿宋" w:hint="eastAsia"/>
                <w:kern w:val="0"/>
                <w:sz w:val="24"/>
                <w:szCs w:val="24"/>
              </w:rPr>
              <w:t>）财务、资产管理制度</w:t>
            </w:r>
          </w:p>
        </w:tc>
        <w:tc>
          <w:tcPr>
            <w:tcW w:w="8120" w:type="dxa"/>
            <w:shd w:val="clear" w:color="auto" w:fill="auto"/>
            <w:vAlign w:val="center"/>
          </w:tcPr>
          <w:p w:rsidR="000C5FEA" w:rsidRPr="008547AA" w:rsidRDefault="00092BE9" w:rsidP="008547AA">
            <w:pPr>
              <w:widowControl/>
              <w:spacing w:line="360" w:lineRule="exact"/>
              <w:jc w:val="left"/>
              <w:rPr>
                <w:rFonts w:ascii="Times New Roman" w:eastAsia="仿宋" w:hAnsi="Times New Roman" w:cs="Times New Roman"/>
                <w:kern w:val="0"/>
                <w:sz w:val="24"/>
                <w:szCs w:val="24"/>
              </w:rPr>
            </w:pPr>
            <w:r w:rsidRPr="00092BE9">
              <w:rPr>
                <w:rFonts w:ascii="Times New Roman" w:eastAsia="仿宋" w:hAnsi="Times New Roman" w:cs="Times New Roman"/>
                <w:kern w:val="0"/>
                <w:sz w:val="24"/>
                <w:szCs w:val="24"/>
              </w:rPr>
              <w:t>http://xxgk.buct.edu.cn/cwzcjsfxx/cwzcglzd/index.htm</w:t>
            </w:r>
          </w:p>
        </w:tc>
      </w:tr>
      <w:tr w:rsidR="000C5FEA" w:rsidRPr="00D66A43" w:rsidTr="00891EC4">
        <w:trPr>
          <w:trHeight w:val="53"/>
          <w:jc w:val="center"/>
        </w:trPr>
        <w:tc>
          <w:tcPr>
            <w:tcW w:w="1418" w:type="dxa"/>
            <w:vMerge/>
            <w:vAlign w:val="center"/>
            <w:hideMark/>
          </w:tcPr>
          <w:p w:rsidR="000C5FEA" w:rsidRPr="00D66A43" w:rsidRDefault="000C5FEA" w:rsidP="007F1245">
            <w:pPr>
              <w:spacing w:beforeLines="10" w:before="31" w:afterLines="10" w:after="31" w:line="360" w:lineRule="exact"/>
              <w:jc w:val="center"/>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16</w:t>
            </w:r>
            <w:r w:rsidRPr="00D66A43">
              <w:rPr>
                <w:rFonts w:ascii="仿宋" w:eastAsia="仿宋" w:hAnsi="仿宋" w:hint="eastAsia"/>
                <w:kern w:val="0"/>
                <w:sz w:val="24"/>
                <w:szCs w:val="24"/>
              </w:rPr>
              <w:t>）受捐赠财产的使用与管理情况</w:t>
            </w:r>
          </w:p>
        </w:tc>
        <w:tc>
          <w:tcPr>
            <w:tcW w:w="8120" w:type="dxa"/>
            <w:shd w:val="clear" w:color="auto" w:fill="auto"/>
            <w:vAlign w:val="center"/>
          </w:tcPr>
          <w:p w:rsidR="000C5FEA" w:rsidRPr="008547AA" w:rsidRDefault="00092BE9" w:rsidP="008547AA">
            <w:pPr>
              <w:widowControl/>
              <w:spacing w:line="360" w:lineRule="exact"/>
              <w:jc w:val="left"/>
              <w:rPr>
                <w:rFonts w:ascii="Times New Roman" w:eastAsia="仿宋" w:hAnsi="Times New Roman" w:cs="Times New Roman"/>
                <w:kern w:val="0"/>
                <w:sz w:val="24"/>
                <w:szCs w:val="24"/>
              </w:rPr>
            </w:pPr>
            <w:r w:rsidRPr="00092BE9">
              <w:rPr>
                <w:rFonts w:ascii="Times New Roman" w:eastAsia="仿宋" w:hAnsi="Times New Roman" w:cs="Times New Roman"/>
                <w:kern w:val="0"/>
                <w:sz w:val="24"/>
                <w:szCs w:val="24"/>
              </w:rPr>
              <w:t>http://xxgk.buct.edu.cn/cwzcjsfxx/sjzccdsyyglqk/index.htm</w:t>
            </w:r>
          </w:p>
        </w:tc>
      </w:tr>
      <w:tr w:rsidR="000C5FEA" w:rsidRPr="00D66A43" w:rsidTr="00891EC4">
        <w:trPr>
          <w:trHeight w:val="53"/>
          <w:jc w:val="center"/>
        </w:trPr>
        <w:tc>
          <w:tcPr>
            <w:tcW w:w="1418" w:type="dxa"/>
            <w:vMerge/>
            <w:shd w:val="clear" w:color="auto" w:fill="auto"/>
            <w:vAlign w:val="center"/>
            <w:hideMark/>
          </w:tcPr>
          <w:p w:rsidR="000C5FEA" w:rsidRPr="00D66A43" w:rsidRDefault="000C5FEA" w:rsidP="007F1245">
            <w:pPr>
              <w:widowControl/>
              <w:spacing w:beforeLines="10" w:before="31" w:afterLines="10" w:after="31" w:line="360" w:lineRule="exact"/>
              <w:jc w:val="center"/>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17</w:t>
            </w:r>
            <w:r w:rsidRPr="00D66A43">
              <w:rPr>
                <w:rFonts w:ascii="仿宋" w:eastAsia="仿宋" w:hAnsi="仿宋" w:hint="eastAsia"/>
                <w:kern w:val="0"/>
                <w:sz w:val="24"/>
                <w:szCs w:val="24"/>
              </w:rPr>
              <w:t>）校办企业资产、负债、国有资产保值增值等信息</w:t>
            </w:r>
          </w:p>
        </w:tc>
        <w:tc>
          <w:tcPr>
            <w:tcW w:w="8120" w:type="dxa"/>
            <w:shd w:val="clear" w:color="auto" w:fill="auto"/>
            <w:vAlign w:val="center"/>
          </w:tcPr>
          <w:p w:rsidR="000C5FEA" w:rsidRPr="008547AA" w:rsidRDefault="00092BE9" w:rsidP="008547AA">
            <w:pPr>
              <w:widowControl/>
              <w:spacing w:line="360" w:lineRule="exact"/>
              <w:jc w:val="left"/>
              <w:rPr>
                <w:rFonts w:ascii="Times New Roman" w:eastAsia="仿宋" w:hAnsi="Times New Roman" w:cs="Times New Roman"/>
                <w:kern w:val="0"/>
                <w:sz w:val="24"/>
                <w:szCs w:val="24"/>
              </w:rPr>
            </w:pPr>
            <w:r w:rsidRPr="00092BE9">
              <w:rPr>
                <w:rFonts w:ascii="Times New Roman" w:eastAsia="仿宋" w:hAnsi="Times New Roman" w:cs="Times New Roman"/>
                <w:kern w:val="0"/>
                <w:sz w:val="24"/>
                <w:szCs w:val="24"/>
              </w:rPr>
              <w:t>http://xxgk.buct.edu.cn/cwzcjsfxx/xbqyzcfzgyzcbzzzdxx/index.htm</w:t>
            </w:r>
          </w:p>
        </w:tc>
      </w:tr>
      <w:tr w:rsidR="000C5FEA" w:rsidRPr="00D66A43" w:rsidTr="00891EC4">
        <w:trPr>
          <w:trHeight w:val="53"/>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18</w:t>
            </w:r>
            <w:r w:rsidRPr="00D66A43">
              <w:rPr>
                <w:rFonts w:ascii="仿宋" w:eastAsia="仿宋" w:hAnsi="仿宋" w:hint="eastAsia"/>
                <w:kern w:val="0"/>
                <w:sz w:val="24"/>
                <w:szCs w:val="24"/>
              </w:rPr>
              <w:t>）仪器设备、图书、药品等物资设备采购和重大基建工程的招投标</w:t>
            </w:r>
          </w:p>
        </w:tc>
        <w:tc>
          <w:tcPr>
            <w:tcW w:w="8120" w:type="dxa"/>
            <w:shd w:val="clear" w:color="auto" w:fill="auto"/>
            <w:vAlign w:val="center"/>
          </w:tcPr>
          <w:p w:rsidR="000C5FEA" w:rsidRPr="008547AA" w:rsidRDefault="00092BE9" w:rsidP="008547AA">
            <w:pPr>
              <w:widowControl/>
              <w:spacing w:line="360" w:lineRule="exact"/>
              <w:jc w:val="left"/>
              <w:rPr>
                <w:rFonts w:ascii="Times New Roman" w:eastAsia="仿宋" w:hAnsi="Times New Roman" w:cs="Times New Roman"/>
                <w:kern w:val="0"/>
                <w:sz w:val="24"/>
                <w:szCs w:val="24"/>
              </w:rPr>
            </w:pPr>
            <w:r w:rsidRPr="00092BE9">
              <w:rPr>
                <w:rFonts w:ascii="Times New Roman" w:eastAsia="仿宋" w:hAnsi="Times New Roman" w:cs="Times New Roman"/>
                <w:kern w:val="0"/>
                <w:sz w:val="24"/>
                <w:szCs w:val="24"/>
              </w:rPr>
              <w:t>http://xxgk.buct.edu.cn/cwzcjsfxx/zcjjjztbxx/index.htm</w:t>
            </w:r>
          </w:p>
        </w:tc>
      </w:tr>
      <w:tr w:rsidR="000C5FEA" w:rsidRPr="00D66A43" w:rsidTr="00891EC4">
        <w:trPr>
          <w:trHeight w:val="53"/>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19</w:t>
            </w:r>
            <w:r w:rsidRPr="00D66A43">
              <w:rPr>
                <w:rFonts w:ascii="仿宋" w:eastAsia="仿宋" w:hAnsi="仿宋" w:hint="eastAsia"/>
                <w:kern w:val="0"/>
                <w:sz w:val="24"/>
                <w:szCs w:val="24"/>
              </w:rPr>
              <w:t>）收支预算总表、收入预算表、支出预算表、财政拨款支出预算表</w:t>
            </w:r>
          </w:p>
        </w:tc>
        <w:tc>
          <w:tcPr>
            <w:tcW w:w="8120" w:type="dxa"/>
            <w:shd w:val="clear" w:color="auto" w:fill="auto"/>
            <w:vAlign w:val="center"/>
          </w:tcPr>
          <w:p w:rsidR="000C5FEA" w:rsidRPr="008547AA" w:rsidRDefault="00092BE9" w:rsidP="008547AA">
            <w:pPr>
              <w:widowControl/>
              <w:spacing w:line="360" w:lineRule="exact"/>
              <w:jc w:val="left"/>
              <w:rPr>
                <w:rFonts w:ascii="Times New Roman" w:eastAsia="仿宋" w:hAnsi="Times New Roman" w:cs="Times New Roman"/>
                <w:kern w:val="0"/>
                <w:sz w:val="24"/>
                <w:szCs w:val="24"/>
              </w:rPr>
            </w:pPr>
            <w:r w:rsidRPr="00092BE9">
              <w:rPr>
                <w:rFonts w:ascii="Times New Roman" w:eastAsia="仿宋" w:hAnsi="Times New Roman" w:cs="Times New Roman"/>
                <w:kern w:val="0"/>
                <w:sz w:val="24"/>
                <w:szCs w:val="24"/>
              </w:rPr>
              <w:t>http://xxgk.buct.edu.cn/cwzcjsfxx/cwyjsqk/index.htm</w:t>
            </w:r>
          </w:p>
        </w:tc>
      </w:tr>
      <w:tr w:rsidR="000C5FEA" w:rsidRPr="00D66A43" w:rsidTr="00891EC4">
        <w:trPr>
          <w:trHeight w:val="76"/>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20</w:t>
            </w:r>
            <w:r w:rsidRPr="00D66A43">
              <w:rPr>
                <w:rFonts w:ascii="仿宋" w:eastAsia="仿宋" w:hAnsi="仿宋" w:hint="eastAsia"/>
                <w:kern w:val="0"/>
                <w:sz w:val="24"/>
                <w:szCs w:val="24"/>
              </w:rPr>
              <w:t>）收支决算总表、收入决算表、支出决算表、财政拨款支出决算表</w:t>
            </w:r>
          </w:p>
        </w:tc>
        <w:tc>
          <w:tcPr>
            <w:tcW w:w="8120" w:type="dxa"/>
            <w:shd w:val="clear" w:color="auto" w:fill="auto"/>
            <w:vAlign w:val="center"/>
          </w:tcPr>
          <w:p w:rsidR="000C5FEA" w:rsidRPr="008547AA" w:rsidRDefault="00092BE9" w:rsidP="008547AA">
            <w:pPr>
              <w:widowControl/>
              <w:spacing w:line="360" w:lineRule="exact"/>
              <w:jc w:val="left"/>
              <w:rPr>
                <w:rFonts w:ascii="Times New Roman" w:eastAsia="仿宋" w:hAnsi="Times New Roman" w:cs="Times New Roman"/>
                <w:kern w:val="0"/>
                <w:sz w:val="24"/>
                <w:szCs w:val="24"/>
              </w:rPr>
            </w:pPr>
            <w:r w:rsidRPr="00092BE9">
              <w:rPr>
                <w:rFonts w:ascii="Times New Roman" w:eastAsia="仿宋" w:hAnsi="Times New Roman" w:cs="Times New Roman"/>
                <w:kern w:val="0"/>
                <w:sz w:val="24"/>
                <w:szCs w:val="24"/>
              </w:rPr>
              <w:t>http://xxgk.buct.edu.cn/cwzcjsfxx/20szjszbsrysbzcysbczbkzcysb/index.htm</w:t>
            </w:r>
          </w:p>
        </w:tc>
      </w:tr>
      <w:tr w:rsidR="000C5FEA" w:rsidRPr="00D66A43" w:rsidTr="00891EC4">
        <w:trPr>
          <w:trHeight w:val="53"/>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21</w:t>
            </w:r>
            <w:r w:rsidRPr="00D66A43">
              <w:rPr>
                <w:rFonts w:ascii="仿宋" w:eastAsia="仿宋" w:hAnsi="仿宋" w:hint="eastAsia"/>
                <w:kern w:val="0"/>
                <w:sz w:val="24"/>
                <w:szCs w:val="24"/>
              </w:rPr>
              <w:t>）收费项目、收费依据、收费标准及投诉方式</w:t>
            </w:r>
          </w:p>
        </w:tc>
        <w:tc>
          <w:tcPr>
            <w:tcW w:w="8120" w:type="dxa"/>
            <w:shd w:val="clear" w:color="auto" w:fill="auto"/>
            <w:vAlign w:val="center"/>
          </w:tcPr>
          <w:p w:rsidR="000C5FEA" w:rsidRPr="008547AA" w:rsidRDefault="00092BE9"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092BE9">
              <w:rPr>
                <w:rFonts w:ascii="Times New Roman" w:eastAsia="仿宋" w:hAnsi="Times New Roman" w:cs="Times New Roman"/>
                <w:kern w:val="0"/>
                <w:sz w:val="24"/>
                <w:szCs w:val="24"/>
              </w:rPr>
              <w:t>http://xxgk.buct.edu.cn/cwzcjsfxx/sfxgxx/index.htm</w:t>
            </w:r>
          </w:p>
        </w:tc>
      </w:tr>
      <w:tr w:rsidR="000C5FEA" w:rsidRPr="00D66A43" w:rsidTr="00891EC4">
        <w:trPr>
          <w:trHeight w:val="53"/>
          <w:jc w:val="center"/>
        </w:trPr>
        <w:tc>
          <w:tcPr>
            <w:tcW w:w="1418" w:type="dxa"/>
            <w:vMerge w:val="restart"/>
            <w:shd w:val="clear" w:color="auto" w:fill="auto"/>
            <w:vAlign w:val="center"/>
            <w:hideMark/>
          </w:tcPr>
          <w:p w:rsidR="000C5FEA" w:rsidRPr="00D66A43" w:rsidRDefault="000C5FEA"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人事师资</w:t>
            </w:r>
          </w:p>
          <w:p w:rsidR="000C5FEA" w:rsidRPr="00D66A43" w:rsidRDefault="000C5FEA"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信  息</w:t>
            </w:r>
          </w:p>
          <w:p w:rsidR="000C5FEA" w:rsidRPr="00D66A43" w:rsidRDefault="000C5FEA"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5</w:t>
            </w:r>
            <w:r w:rsidRPr="00D66A43">
              <w:rPr>
                <w:rFonts w:ascii="仿宋" w:eastAsia="仿宋" w:hAnsi="仿宋" w:hint="eastAsia"/>
                <w:kern w:val="0"/>
                <w:sz w:val="24"/>
                <w:szCs w:val="24"/>
              </w:rPr>
              <w:t>项）</w:t>
            </w: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22</w:t>
            </w:r>
            <w:r w:rsidRPr="00D66A43">
              <w:rPr>
                <w:rFonts w:ascii="仿宋" w:eastAsia="仿宋" w:hAnsi="仿宋" w:hint="eastAsia"/>
                <w:kern w:val="0"/>
                <w:sz w:val="24"/>
                <w:szCs w:val="24"/>
              </w:rPr>
              <w:t>）校级领导干部社会兼职情况</w:t>
            </w:r>
          </w:p>
        </w:tc>
        <w:tc>
          <w:tcPr>
            <w:tcW w:w="8120" w:type="dxa"/>
            <w:shd w:val="clear" w:color="auto" w:fill="auto"/>
            <w:vAlign w:val="center"/>
          </w:tcPr>
          <w:p w:rsidR="000C5FEA" w:rsidRPr="008547AA" w:rsidRDefault="00CB4DF9"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CB4DF9">
              <w:rPr>
                <w:rFonts w:ascii="Times New Roman" w:eastAsia="仿宋" w:hAnsi="Times New Roman" w:cs="Times New Roman"/>
                <w:kern w:val="0"/>
                <w:sz w:val="24"/>
                <w:szCs w:val="24"/>
              </w:rPr>
              <w:t>http://xxgk.buct.edu.cn/rsszxx/xjldgbskjzqk/index.htm</w:t>
            </w:r>
          </w:p>
        </w:tc>
      </w:tr>
      <w:tr w:rsidR="000C5FEA" w:rsidRPr="00D66A43" w:rsidTr="00891EC4">
        <w:trPr>
          <w:trHeight w:val="53"/>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23</w:t>
            </w:r>
            <w:r w:rsidRPr="00D66A43">
              <w:rPr>
                <w:rFonts w:ascii="仿宋" w:eastAsia="仿宋" w:hAnsi="仿宋" w:hint="eastAsia"/>
                <w:kern w:val="0"/>
                <w:sz w:val="24"/>
                <w:szCs w:val="24"/>
              </w:rPr>
              <w:t>）校级领导干部因公出国（境）情况</w:t>
            </w:r>
          </w:p>
        </w:tc>
        <w:tc>
          <w:tcPr>
            <w:tcW w:w="8120" w:type="dxa"/>
            <w:shd w:val="clear" w:color="auto" w:fill="auto"/>
            <w:vAlign w:val="center"/>
          </w:tcPr>
          <w:p w:rsidR="000C5FEA" w:rsidRPr="008547AA" w:rsidRDefault="00CB4DF9"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CB4DF9">
              <w:rPr>
                <w:rFonts w:ascii="Times New Roman" w:eastAsia="仿宋" w:hAnsi="Times New Roman" w:cs="Times New Roman"/>
                <w:kern w:val="0"/>
                <w:sz w:val="24"/>
                <w:szCs w:val="24"/>
              </w:rPr>
              <w:t>http://xxgk.buct.edu.cn/rsszxx/xjldgbygcgjqk/index.htm</w:t>
            </w:r>
          </w:p>
        </w:tc>
      </w:tr>
      <w:tr w:rsidR="000C5FEA" w:rsidRPr="00D66A43" w:rsidTr="00891EC4">
        <w:trPr>
          <w:trHeight w:val="53"/>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24</w:t>
            </w:r>
            <w:r w:rsidRPr="00D66A43">
              <w:rPr>
                <w:rFonts w:ascii="仿宋" w:eastAsia="仿宋" w:hAnsi="仿宋" w:hint="eastAsia"/>
                <w:kern w:val="0"/>
                <w:sz w:val="24"/>
                <w:szCs w:val="24"/>
              </w:rPr>
              <w:t>）岗位设置管理与聘用办法</w:t>
            </w:r>
          </w:p>
        </w:tc>
        <w:tc>
          <w:tcPr>
            <w:tcW w:w="8120" w:type="dxa"/>
            <w:shd w:val="clear" w:color="auto" w:fill="auto"/>
            <w:vAlign w:val="center"/>
          </w:tcPr>
          <w:p w:rsidR="000C5FEA" w:rsidRPr="008547AA" w:rsidRDefault="00CB4DF9"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CB4DF9">
              <w:rPr>
                <w:rFonts w:ascii="Times New Roman" w:eastAsia="仿宋" w:hAnsi="Times New Roman" w:cs="Times New Roman"/>
                <w:kern w:val="0"/>
                <w:sz w:val="24"/>
                <w:szCs w:val="24"/>
              </w:rPr>
              <w:t>http://xxgk.buct.edu.cn/rsszxx/gwszglypybf/index.htm</w:t>
            </w:r>
          </w:p>
        </w:tc>
      </w:tr>
      <w:tr w:rsidR="000C5FEA" w:rsidRPr="00D66A43" w:rsidTr="00891EC4">
        <w:trPr>
          <w:trHeight w:val="53"/>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25</w:t>
            </w:r>
            <w:r w:rsidRPr="00D66A43">
              <w:rPr>
                <w:rFonts w:ascii="仿宋" w:eastAsia="仿宋" w:hAnsi="仿宋" w:hint="eastAsia"/>
                <w:kern w:val="0"/>
                <w:sz w:val="24"/>
                <w:szCs w:val="24"/>
              </w:rPr>
              <w:t>）校内中层干部任免、人员招聘信息</w:t>
            </w:r>
          </w:p>
        </w:tc>
        <w:tc>
          <w:tcPr>
            <w:tcW w:w="8120" w:type="dxa"/>
            <w:shd w:val="clear" w:color="auto" w:fill="auto"/>
            <w:vAlign w:val="center"/>
          </w:tcPr>
          <w:p w:rsidR="000C5FEA" w:rsidRPr="008547AA" w:rsidRDefault="00CB4DF9" w:rsidP="008547AA">
            <w:pPr>
              <w:widowControl/>
              <w:spacing w:line="360" w:lineRule="exact"/>
              <w:jc w:val="left"/>
              <w:rPr>
                <w:rFonts w:ascii="Times New Roman" w:eastAsia="仿宋" w:hAnsi="Times New Roman" w:cs="Times New Roman"/>
                <w:kern w:val="0"/>
                <w:sz w:val="24"/>
                <w:szCs w:val="24"/>
              </w:rPr>
            </w:pPr>
            <w:r w:rsidRPr="00CB4DF9">
              <w:rPr>
                <w:rFonts w:ascii="Times New Roman" w:eastAsia="仿宋" w:hAnsi="Times New Roman" w:cs="Times New Roman"/>
                <w:kern w:val="0"/>
                <w:sz w:val="24"/>
                <w:szCs w:val="24"/>
              </w:rPr>
              <w:t>http://xxgk.buct.edu.cn/rsszxx/xnzcgbrmryzpxx/index.htm</w:t>
            </w:r>
          </w:p>
        </w:tc>
      </w:tr>
      <w:tr w:rsidR="000C5FEA" w:rsidRPr="00D66A43" w:rsidTr="00891EC4">
        <w:trPr>
          <w:trHeight w:val="343"/>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7F1245">
            <w:pPr>
              <w:widowControl/>
              <w:spacing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26</w:t>
            </w:r>
            <w:r w:rsidRPr="00D66A43">
              <w:rPr>
                <w:rFonts w:ascii="仿宋" w:eastAsia="仿宋" w:hAnsi="仿宋" w:hint="eastAsia"/>
                <w:kern w:val="0"/>
                <w:sz w:val="24"/>
                <w:szCs w:val="24"/>
              </w:rPr>
              <w:t>）教职工争议解决办法</w:t>
            </w:r>
          </w:p>
        </w:tc>
        <w:tc>
          <w:tcPr>
            <w:tcW w:w="8120" w:type="dxa"/>
            <w:shd w:val="clear" w:color="auto" w:fill="auto"/>
            <w:vAlign w:val="center"/>
          </w:tcPr>
          <w:p w:rsidR="000C5FEA" w:rsidRPr="008547AA" w:rsidRDefault="00CB4DF9" w:rsidP="008547AA">
            <w:pPr>
              <w:widowControl/>
              <w:spacing w:line="360" w:lineRule="exact"/>
              <w:jc w:val="left"/>
              <w:rPr>
                <w:rFonts w:ascii="Times New Roman" w:eastAsia="仿宋" w:hAnsi="Times New Roman" w:cs="Times New Roman"/>
                <w:kern w:val="0"/>
                <w:sz w:val="24"/>
                <w:szCs w:val="24"/>
              </w:rPr>
            </w:pPr>
            <w:r w:rsidRPr="00CB4DF9">
              <w:rPr>
                <w:rFonts w:ascii="Times New Roman" w:eastAsia="仿宋" w:hAnsi="Times New Roman" w:cs="Times New Roman"/>
                <w:kern w:val="0"/>
                <w:sz w:val="24"/>
                <w:szCs w:val="24"/>
              </w:rPr>
              <w:t>http://xxgk.buct.edu.cn/rsszxx/jzgzyjjbf/index.htm</w:t>
            </w:r>
          </w:p>
        </w:tc>
      </w:tr>
      <w:tr w:rsidR="000C5FEA" w:rsidRPr="00D66A43" w:rsidTr="00891EC4">
        <w:trPr>
          <w:trHeight w:val="53"/>
          <w:jc w:val="center"/>
        </w:trPr>
        <w:tc>
          <w:tcPr>
            <w:tcW w:w="1418" w:type="dxa"/>
            <w:vMerge w:val="restart"/>
            <w:shd w:val="clear" w:color="auto" w:fill="auto"/>
            <w:vAlign w:val="center"/>
            <w:hideMark/>
          </w:tcPr>
          <w:p w:rsidR="000C5FEA" w:rsidRPr="00D66A43" w:rsidRDefault="000C5FEA"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教学质量</w:t>
            </w:r>
          </w:p>
          <w:p w:rsidR="000C5FEA" w:rsidRPr="00D66A43" w:rsidRDefault="000C5FEA"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信  息</w:t>
            </w:r>
          </w:p>
          <w:p w:rsidR="000C5FEA" w:rsidRPr="00D66A43" w:rsidRDefault="000C5FEA"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9</w:t>
            </w:r>
            <w:r w:rsidRPr="00D66A43">
              <w:rPr>
                <w:rFonts w:ascii="仿宋" w:eastAsia="仿宋" w:hAnsi="仿宋" w:hint="eastAsia"/>
                <w:kern w:val="0"/>
                <w:sz w:val="24"/>
                <w:szCs w:val="24"/>
              </w:rPr>
              <w:t>项）</w:t>
            </w:r>
          </w:p>
        </w:tc>
        <w:tc>
          <w:tcPr>
            <w:tcW w:w="5063" w:type="dxa"/>
            <w:shd w:val="clear" w:color="auto" w:fill="auto"/>
            <w:vAlign w:val="center"/>
            <w:hideMark/>
          </w:tcPr>
          <w:p w:rsidR="000C5FEA" w:rsidRPr="00D66A43" w:rsidRDefault="000C5FEA" w:rsidP="00092BE9">
            <w:pPr>
              <w:widowControl/>
              <w:spacing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27</w:t>
            </w:r>
            <w:r w:rsidRPr="00D66A43">
              <w:rPr>
                <w:rFonts w:ascii="仿宋" w:eastAsia="仿宋" w:hAnsi="仿宋" w:hint="eastAsia"/>
                <w:kern w:val="0"/>
                <w:sz w:val="24"/>
                <w:szCs w:val="24"/>
              </w:rPr>
              <w:t>）本科生占全日制在校生总数的比例、教师数量及结构</w:t>
            </w:r>
          </w:p>
        </w:tc>
        <w:tc>
          <w:tcPr>
            <w:tcW w:w="8120" w:type="dxa"/>
            <w:shd w:val="clear" w:color="auto" w:fill="auto"/>
            <w:vAlign w:val="center"/>
          </w:tcPr>
          <w:p w:rsidR="000C5FEA" w:rsidRPr="008547AA" w:rsidRDefault="00CB4DF9" w:rsidP="008547AA">
            <w:pPr>
              <w:widowControl/>
              <w:spacing w:line="360" w:lineRule="exact"/>
              <w:jc w:val="left"/>
              <w:rPr>
                <w:rFonts w:ascii="Times New Roman" w:eastAsia="仿宋" w:hAnsi="Times New Roman" w:cs="Times New Roman"/>
                <w:kern w:val="0"/>
                <w:sz w:val="24"/>
                <w:szCs w:val="24"/>
              </w:rPr>
            </w:pPr>
            <w:r w:rsidRPr="00CB4DF9">
              <w:rPr>
                <w:rFonts w:ascii="Times New Roman" w:eastAsia="仿宋" w:hAnsi="Times New Roman" w:cs="Times New Roman"/>
                <w:kern w:val="0"/>
                <w:sz w:val="24"/>
                <w:szCs w:val="24"/>
              </w:rPr>
              <w:t>http://xxgk.buct.edu.cn/jxzlxx/ssjbqk/index.htm</w:t>
            </w:r>
          </w:p>
        </w:tc>
      </w:tr>
      <w:tr w:rsidR="000C5FEA" w:rsidRPr="00D66A43" w:rsidTr="00891EC4">
        <w:trPr>
          <w:trHeight w:val="636"/>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092BE9">
            <w:pPr>
              <w:widowControl/>
              <w:spacing w:line="360" w:lineRule="exact"/>
              <w:jc w:val="left"/>
              <w:rPr>
                <w:rFonts w:ascii="仿宋" w:eastAsia="仿宋" w:hAnsi="仿宋" w:cs="宋体"/>
                <w:kern w:val="0"/>
                <w:sz w:val="24"/>
                <w:szCs w:val="24"/>
              </w:rPr>
            </w:pPr>
            <w:r w:rsidRPr="00D66A43">
              <w:rPr>
                <w:rFonts w:ascii="仿宋" w:eastAsia="仿宋" w:hAnsi="仿宋" w:cs="宋体" w:hint="eastAsia"/>
                <w:kern w:val="0"/>
                <w:sz w:val="24"/>
                <w:szCs w:val="24"/>
              </w:rPr>
              <w:t>（</w:t>
            </w:r>
            <w:r w:rsidRPr="00D66A43">
              <w:rPr>
                <w:rFonts w:ascii="仿宋" w:eastAsia="仿宋" w:hAnsi="仿宋"/>
                <w:kern w:val="0"/>
                <w:sz w:val="24"/>
                <w:szCs w:val="24"/>
              </w:rPr>
              <w:t>28</w:t>
            </w:r>
            <w:r w:rsidRPr="00D66A43">
              <w:rPr>
                <w:rFonts w:ascii="仿宋" w:eastAsia="仿宋" w:hAnsi="仿宋" w:cs="宋体" w:hint="eastAsia"/>
                <w:kern w:val="0"/>
                <w:sz w:val="24"/>
                <w:szCs w:val="24"/>
              </w:rPr>
              <w:t>）专业设置、当年新增专业、停招专业名单</w:t>
            </w:r>
          </w:p>
        </w:tc>
        <w:tc>
          <w:tcPr>
            <w:tcW w:w="8120" w:type="dxa"/>
            <w:shd w:val="clear" w:color="auto" w:fill="auto"/>
            <w:vAlign w:val="center"/>
          </w:tcPr>
          <w:p w:rsidR="000C5FEA" w:rsidRPr="008547AA" w:rsidRDefault="00CB4DF9" w:rsidP="008547AA">
            <w:pPr>
              <w:widowControl/>
              <w:spacing w:line="360" w:lineRule="exact"/>
              <w:jc w:val="left"/>
              <w:rPr>
                <w:rFonts w:ascii="Times New Roman" w:eastAsia="仿宋" w:hAnsi="Times New Roman" w:cs="Times New Roman"/>
                <w:kern w:val="0"/>
                <w:sz w:val="24"/>
                <w:szCs w:val="24"/>
              </w:rPr>
            </w:pPr>
            <w:r w:rsidRPr="00CB4DF9">
              <w:rPr>
                <w:rFonts w:ascii="Times New Roman" w:eastAsia="仿宋" w:hAnsi="Times New Roman" w:cs="Times New Roman"/>
                <w:kern w:val="0"/>
                <w:sz w:val="24"/>
                <w:szCs w:val="24"/>
              </w:rPr>
              <w:t>http://xxgk.buct.edu.cn/jxzlxx/zysz/index.htm</w:t>
            </w:r>
          </w:p>
        </w:tc>
      </w:tr>
      <w:tr w:rsidR="000C5FEA" w:rsidRPr="00D66A43" w:rsidTr="00891EC4">
        <w:trPr>
          <w:trHeight w:val="716"/>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092BE9">
            <w:pPr>
              <w:widowControl/>
              <w:spacing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29</w:t>
            </w:r>
            <w:r w:rsidRPr="00D66A43">
              <w:rPr>
                <w:rFonts w:ascii="仿宋" w:eastAsia="仿宋" w:hAnsi="仿宋" w:hint="eastAsia"/>
                <w:kern w:val="0"/>
                <w:sz w:val="24"/>
                <w:szCs w:val="24"/>
              </w:rPr>
              <w:t>）全校开设课程总门数、实践教学学分占总学分比例、选修课学分占总学分比例</w:t>
            </w:r>
          </w:p>
        </w:tc>
        <w:tc>
          <w:tcPr>
            <w:tcW w:w="8120" w:type="dxa"/>
            <w:shd w:val="clear" w:color="auto" w:fill="auto"/>
            <w:vAlign w:val="center"/>
          </w:tcPr>
          <w:p w:rsidR="000C5FEA" w:rsidRPr="008547AA" w:rsidRDefault="00CB4DF9" w:rsidP="008547AA">
            <w:pPr>
              <w:widowControl/>
              <w:spacing w:line="360" w:lineRule="exact"/>
              <w:jc w:val="left"/>
              <w:rPr>
                <w:rFonts w:ascii="Times New Roman" w:eastAsia="仿宋" w:hAnsi="Times New Roman" w:cs="Times New Roman"/>
                <w:kern w:val="0"/>
                <w:sz w:val="24"/>
                <w:szCs w:val="24"/>
              </w:rPr>
            </w:pPr>
            <w:r w:rsidRPr="00CB4DF9">
              <w:rPr>
                <w:rFonts w:ascii="Times New Roman" w:eastAsia="仿宋" w:hAnsi="Times New Roman" w:cs="Times New Roman"/>
                <w:kern w:val="0"/>
                <w:sz w:val="24"/>
                <w:szCs w:val="24"/>
              </w:rPr>
              <w:t>http://xxgk.buct.edu.cn/jxzlxx/kcxfjskgk/index.htm</w:t>
            </w:r>
          </w:p>
        </w:tc>
      </w:tr>
      <w:tr w:rsidR="000C5FEA" w:rsidRPr="00D66A43" w:rsidTr="00891EC4">
        <w:trPr>
          <w:trHeight w:val="538"/>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092BE9">
            <w:pPr>
              <w:widowControl/>
              <w:spacing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30</w:t>
            </w:r>
            <w:r w:rsidRPr="00D66A43">
              <w:rPr>
                <w:rFonts w:ascii="仿宋" w:eastAsia="仿宋" w:hAnsi="仿宋" w:hint="eastAsia"/>
                <w:kern w:val="0"/>
                <w:sz w:val="24"/>
                <w:szCs w:val="24"/>
              </w:rPr>
              <w:t>）主讲本科课程的教授占教授总数的比例、教授授本科课程占课程总门次数的比例</w:t>
            </w:r>
          </w:p>
        </w:tc>
        <w:tc>
          <w:tcPr>
            <w:tcW w:w="8120" w:type="dxa"/>
            <w:shd w:val="clear" w:color="auto" w:fill="auto"/>
            <w:vAlign w:val="center"/>
          </w:tcPr>
          <w:p w:rsidR="000C5FEA" w:rsidRPr="008547AA" w:rsidRDefault="00CB4DF9" w:rsidP="008547AA">
            <w:pPr>
              <w:widowControl/>
              <w:spacing w:line="360" w:lineRule="exact"/>
              <w:jc w:val="left"/>
              <w:rPr>
                <w:rFonts w:ascii="Times New Roman" w:eastAsia="仿宋" w:hAnsi="Times New Roman" w:cs="Times New Roman"/>
                <w:kern w:val="0"/>
                <w:sz w:val="24"/>
                <w:szCs w:val="24"/>
              </w:rPr>
            </w:pPr>
            <w:r w:rsidRPr="00CB4DF9">
              <w:rPr>
                <w:rFonts w:ascii="Times New Roman" w:eastAsia="仿宋" w:hAnsi="Times New Roman" w:cs="Times New Roman"/>
                <w:kern w:val="0"/>
                <w:sz w:val="24"/>
                <w:szCs w:val="24"/>
              </w:rPr>
              <w:t>http://xxgk.buct.edu.cn/jxzlxx/30zjbkkcdjszjszsdbljssbkkczkczmcsdbl/index.htm</w:t>
            </w:r>
          </w:p>
        </w:tc>
      </w:tr>
      <w:tr w:rsidR="000C5FEA" w:rsidRPr="00D66A43" w:rsidTr="00891EC4">
        <w:trPr>
          <w:trHeight w:val="528"/>
          <w:jc w:val="center"/>
        </w:trPr>
        <w:tc>
          <w:tcPr>
            <w:tcW w:w="1418" w:type="dxa"/>
            <w:vMerge/>
            <w:vAlign w:val="center"/>
            <w:hideMark/>
          </w:tcPr>
          <w:p w:rsidR="000C5FEA" w:rsidRPr="00D66A43" w:rsidRDefault="000C5FEA" w:rsidP="007F1245">
            <w:pPr>
              <w:widowControl/>
              <w:spacing w:beforeLines="10" w:before="31" w:afterLines="10" w:after="31" w:line="360" w:lineRule="exact"/>
              <w:jc w:val="left"/>
              <w:rPr>
                <w:rFonts w:ascii="仿宋" w:eastAsia="仿宋" w:hAnsi="仿宋"/>
                <w:kern w:val="0"/>
                <w:sz w:val="24"/>
                <w:szCs w:val="24"/>
              </w:rPr>
            </w:pPr>
          </w:p>
        </w:tc>
        <w:tc>
          <w:tcPr>
            <w:tcW w:w="5063" w:type="dxa"/>
            <w:shd w:val="clear" w:color="auto" w:fill="auto"/>
            <w:vAlign w:val="center"/>
            <w:hideMark/>
          </w:tcPr>
          <w:p w:rsidR="000C5FEA" w:rsidRPr="00D66A43" w:rsidRDefault="000C5FEA"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31</w:t>
            </w:r>
            <w:r w:rsidRPr="00D66A43">
              <w:rPr>
                <w:rFonts w:ascii="仿宋" w:eastAsia="仿宋" w:hAnsi="仿宋" w:hint="eastAsia"/>
                <w:kern w:val="0"/>
                <w:sz w:val="24"/>
                <w:szCs w:val="24"/>
              </w:rPr>
              <w:t>）促进毕业生就业的政策措施和指导服务</w:t>
            </w:r>
          </w:p>
        </w:tc>
        <w:tc>
          <w:tcPr>
            <w:tcW w:w="8120" w:type="dxa"/>
            <w:shd w:val="clear" w:color="auto" w:fill="auto"/>
            <w:vAlign w:val="center"/>
          </w:tcPr>
          <w:p w:rsidR="000C5FEA" w:rsidRPr="008547AA" w:rsidRDefault="00CB4DF9" w:rsidP="008547AA">
            <w:pPr>
              <w:widowControl/>
              <w:spacing w:beforeLines="10" w:before="31" w:afterLines="10" w:after="31" w:line="360" w:lineRule="exact"/>
              <w:jc w:val="left"/>
              <w:rPr>
                <w:rFonts w:ascii="Times New Roman" w:eastAsia="仿宋" w:hAnsi="Times New Roman" w:cs="Times New Roman"/>
                <w:kern w:val="0"/>
                <w:sz w:val="24"/>
                <w:szCs w:val="24"/>
              </w:rPr>
            </w:pPr>
            <w:r w:rsidRPr="00CB4DF9">
              <w:rPr>
                <w:rFonts w:ascii="Times New Roman" w:eastAsia="仿宋" w:hAnsi="Times New Roman" w:cs="Times New Roman"/>
                <w:kern w:val="0"/>
                <w:sz w:val="24"/>
                <w:szCs w:val="24"/>
              </w:rPr>
              <w:t>http://xxgk.buct.edu.cn/jxzlxx/jyjcjgk/index.htm</w:t>
            </w:r>
          </w:p>
        </w:tc>
      </w:tr>
      <w:tr w:rsidR="00092BE9" w:rsidRPr="00D66A43" w:rsidTr="00891EC4">
        <w:trPr>
          <w:trHeight w:val="528"/>
          <w:jc w:val="center"/>
        </w:trPr>
        <w:tc>
          <w:tcPr>
            <w:tcW w:w="1418" w:type="dxa"/>
            <w:vMerge w:val="restart"/>
            <w:vAlign w:val="center"/>
            <w:hideMark/>
          </w:tcPr>
          <w:p w:rsidR="00092BE9" w:rsidRPr="00D66A43" w:rsidRDefault="00092BE9" w:rsidP="007F1245">
            <w:pPr>
              <w:spacing w:beforeLines="10" w:before="31" w:afterLines="10" w:after="31" w:line="360" w:lineRule="exact"/>
              <w:jc w:val="center"/>
              <w:rPr>
                <w:rFonts w:ascii="仿宋" w:eastAsia="仿宋" w:hAnsi="仿宋"/>
                <w:kern w:val="0"/>
                <w:sz w:val="24"/>
                <w:szCs w:val="24"/>
              </w:rPr>
            </w:pPr>
          </w:p>
        </w:tc>
        <w:tc>
          <w:tcPr>
            <w:tcW w:w="506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32</w:t>
            </w:r>
            <w:r w:rsidRPr="00D66A43">
              <w:rPr>
                <w:rFonts w:ascii="仿宋" w:eastAsia="仿宋" w:hAnsi="仿宋" w:hint="eastAsia"/>
                <w:kern w:val="0"/>
                <w:sz w:val="24"/>
                <w:szCs w:val="24"/>
              </w:rPr>
              <w:t>）毕业生的规模、结构、就业率、就业流向</w:t>
            </w:r>
          </w:p>
        </w:tc>
        <w:tc>
          <w:tcPr>
            <w:tcW w:w="8120" w:type="dxa"/>
            <w:tcBorders>
              <w:top w:val="single" w:sz="6" w:space="0" w:color="auto"/>
              <w:left w:val="single" w:sz="6" w:space="0" w:color="auto"/>
              <w:bottom w:val="single" w:sz="6" w:space="0" w:color="auto"/>
              <w:right w:val="single" w:sz="8" w:space="0" w:color="auto"/>
            </w:tcBorders>
            <w:shd w:val="clear" w:color="auto" w:fill="auto"/>
            <w:vAlign w:val="center"/>
          </w:tcPr>
          <w:p w:rsidR="00092BE9" w:rsidRPr="00CB4DF9" w:rsidRDefault="00CB4DF9"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CB4DF9">
              <w:rPr>
                <w:rFonts w:ascii="Times New Roman" w:eastAsia="仿宋" w:hAnsi="Times New Roman" w:cs="Times New Roman"/>
                <w:kern w:val="0"/>
                <w:sz w:val="24"/>
                <w:szCs w:val="24"/>
              </w:rPr>
              <w:t>http://xxgk.buct.edu.cn/jxzlxx/32bysdgmjgjysjylx/index.htm</w:t>
            </w:r>
          </w:p>
        </w:tc>
      </w:tr>
      <w:tr w:rsidR="00092BE9" w:rsidRPr="00D66A43" w:rsidTr="00891EC4">
        <w:trPr>
          <w:trHeight w:val="528"/>
          <w:jc w:val="center"/>
        </w:trPr>
        <w:tc>
          <w:tcPr>
            <w:tcW w:w="1418" w:type="dxa"/>
            <w:vMerge/>
            <w:vAlign w:val="center"/>
            <w:hideMark/>
          </w:tcPr>
          <w:p w:rsidR="00092BE9" w:rsidRPr="00D66A43" w:rsidRDefault="00092BE9" w:rsidP="007F1245">
            <w:pPr>
              <w:spacing w:beforeLines="10" w:before="31" w:afterLines="10" w:after="31" w:line="360" w:lineRule="exact"/>
              <w:jc w:val="center"/>
              <w:rPr>
                <w:rFonts w:ascii="仿宋" w:eastAsia="仿宋" w:hAnsi="仿宋"/>
                <w:kern w:val="0"/>
                <w:sz w:val="24"/>
                <w:szCs w:val="24"/>
              </w:rPr>
            </w:pPr>
          </w:p>
        </w:tc>
        <w:tc>
          <w:tcPr>
            <w:tcW w:w="506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33</w:t>
            </w:r>
            <w:r w:rsidRPr="00D66A43">
              <w:rPr>
                <w:rFonts w:ascii="仿宋" w:eastAsia="仿宋" w:hAnsi="仿宋" w:hint="eastAsia"/>
                <w:kern w:val="0"/>
                <w:sz w:val="24"/>
                <w:szCs w:val="24"/>
              </w:rPr>
              <w:t>）高校毕业生就业质量年度报告</w:t>
            </w:r>
          </w:p>
        </w:tc>
        <w:tc>
          <w:tcPr>
            <w:tcW w:w="8120" w:type="dxa"/>
            <w:tcBorders>
              <w:top w:val="single" w:sz="6" w:space="0" w:color="auto"/>
              <w:left w:val="single" w:sz="6" w:space="0" w:color="auto"/>
              <w:bottom w:val="single" w:sz="6" w:space="0" w:color="auto"/>
              <w:right w:val="single" w:sz="8" w:space="0" w:color="auto"/>
            </w:tcBorders>
            <w:shd w:val="clear" w:color="auto" w:fill="auto"/>
            <w:vAlign w:val="center"/>
          </w:tcPr>
          <w:p w:rsidR="00092BE9" w:rsidRPr="00CB4DF9" w:rsidRDefault="00CB4DF9"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CB4DF9">
              <w:rPr>
                <w:rFonts w:ascii="Times New Roman" w:eastAsia="仿宋" w:hAnsi="Times New Roman" w:cs="Times New Roman"/>
                <w:kern w:val="0"/>
                <w:sz w:val="24"/>
                <w:szCs w:val="24"/>
              </w:rPr>
              <w:t>http://xxgk.buct.edu.cn/jxzlxx/gxbysjyzlbg/index.htm</w:t>
            </w:r>
          </w:p>
        </w:tc>
      </w:tr>
      <w:tr w:rsidR="00092BE9" w:rsidRPr="00D66A43" w:rsidTr="00891EC4">
        <w:trPr>
          <w:trHeight w:val="528"/>
          <w:jc w:val="center"/>
        </w:trPr>
        <w:tc>
          <w:tcPr>
            <w:tcW w:w="1418" w:type="dxa"/>
            <w:vMerge/>
            <w:shd w:val="clear" w:color="auto" w:fill="auto"/>
            <w:vAlign w:val="center"/>
            <w:hideMark/>
          </w:tcPr>
          <w:p w:rsidR="00092BE9" w:rsidRPr="00D66A43" w:rsidRDefault="00092BE9" w:rsidP="007F1245">
            <w:pPr>
              <w:widowControl/>
              <w:spacing w:beforeLines="10" w:before="31" w:afterLines="10" w:after="31" w:line="360" w:lineRule="exact"/>
              <w:jc w:val="center"/>
              <w:rPr>
                <w:rFonts w:ascii="仿宋" w:eastAsia="仿宋" w:hAnsi="仿宋"/>
                <w:kern w:val="0"/>
                <w:sz w:val="24"/>
                <w:szCs w:val="24"/>
              </w:rPr>
            </w:pPr>
          </w:p>
        </w:tc>
        <w:tc>
          <w:tcPr>
            <w:tcW w:w="506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34</w:t>
            </w:r>
            <w:r w:rsidRPr="00D66A43">
              <w:rPr>
                <w:rFonts w:ascii="仿宋" w:eastAsia="仿宋" w:hAnsi="仿宋" w:hint="eastAsia"/>
                <w:kern w:val="0"/>
                <w:sz w:val="24"/>
                <w:szCs w:val="24"/>
              </w:rPr>
              <w:t>）艺术教育发展年度报告</w:t>
            </w:r>
          </w:p>
        </w:tc>
        <w:tc>
          <w:tcPr>
            <w:tcW w:w="8120" w:type="dxa"/>
            <w:tcBorders>
              <w:top w:val="single" w:sz="6" w:space="0" w:color="auto"/>
              <w:left w:val="single" w:sz="6" w:space="0" w:color="auto"/>
              <w:bottom w:val="single" w:sz="6" w:space="0" w:color="auto"/>
              <w:right w:val="single" w:sz="8" w:space="0" w:color="auto"/>
            </w:tcBorders>
            <w:shd w:val="clear" w:color="auto" w:fill="auto"/>
            <w:vAlign w:val="center"/>
          </w:tcPr>
          <w:p w:rsidR="00092BE9" w:rsidRPr="00CB4DF9" w:rsidRDefault="00CB4DF9"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CB4DF9">
              <w:rPr>
                <w:rFonts w:ascii="Times New Roman" w:eastAsia="仿宋" w:hAnsi="Times New Roman" w:cs="Times New Roman"/>
                <w:kern w:val="0"/>
                <w:sz w:val="24"/>
                <w:szCs w:val="24"/>
              </w:rPr>
              <w:t>http://xxgk.buct.edu.cn/jxzlxx/yzjyfzndbg/index.htm</w:t>
            </w:r>
          </w:p>
        </w:tc>
      </w:tr>
      <w:tr w:rsidR="00092BE9" w:rsidRPr="00D66A43" w:rsidTr="00891EC4">
        <w:trPr>
          <w:trHeight w:val="528"/>
          <w:jc w:val="center"/>
        </w:trPr>
        <w:tc>
          <w:tcPr>
            <w:tcW w:w="1418" w:type="dxa"/>
            <w:vMerge/>
            <w:vAlign w:val="center"/>
            <w:hideMark/>
          </w:tcPr>
          <w:p w:rsidR="00092BE9" w:rsidRPr="00D66A43" w:rsidRDefault="00092BE9" w:rsidP="007F1245">
            <w:pPr>
              <w:widowControl/>
              <w:spacing w:beforeLines="10" w:before="31" w:afterLines="10" w:after="31" w:line="360" w:lineRule="exact"/>
              <w:jc w:val="left"/>
              <w:rPr>
                <w:rFonts w:ascii="仿宋" w:eastAsia="仿宋" w:hAnsi="仿宋"/>
                <w:kern w:val="0"/>
                <w:sz w:val="24"/>
                <w:szCs w:val="24"/>
              </w:rPr>
            </w:pPr>
          </w:p>
        </w:tc>
        <w:tc>
          <w:tcPr>
            <w:tcW w:w="506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35</w:t>
            </w:r>
            <w:r w:rsidRPr="00D66A43">
              <w:rPr>
                <w:rFonts w:ascii="仿宋" w:eastAsia="仿宋" w:hAnsi="仿宋" w:hint="eastAsia"/>
                <w:kern w:val="0"/>
                <w:sz w:val="24"/>
                <w:szCs w:val="24"/>
              </w:rPr>
              <w:t>）本科教学质量报告</w:t>
            </w:r>
          </w:p>
        </w:tc>
        <w:tc>
          <w:tcPr>
            <w:tcW w:w="8120" w:type="dxa"/>
            <w:tcBorders>
              <w:top w:val="single" w:sz="6" w:space="0" w:color="auto"/>
              <w:left w:val="single" w:sz="6" w:space="0" w:color="auto"/>
              <w:bottom w:val="single" w:sz="6" w:space="0" w:color="auto"/>
              <w:right w:val="single" w:sz="8" w:space="0" w:color="auto"/>
            </w:tcBorders>
            <w:shd w:val="clear" w:color="auto" w:fill="auto"/>
            <w:vAlign w:val="center"/>
          </w:tcPr>
          <w:p w:rsidR="00092BE9" w:rsidRPr="00CB4DF9" w:rsidRDefault="00CB4DF9"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CB4DF9">
              <w:rPr>
                <w:rFonts w:ascii="Times New Roman" w:eastAsia="仿宋" w:hAnsi="Times New Roman" w:cs="Times New Roman"/>
                <w:kern w:val="0"/>
                <w:sz w:val="24"/>
                <w:szCs w:val="24"/>
              </w:rPr>
              <w:t>http://xxgk.buct.edu.cn/jxzlxx/bkjxzlbg/index.htm</w:t>
            </w:r>
          </w:p>
        </w:tc>
      </w:tr>
      <w:tr w:rsidR="00092BE9" w:rsidRPr="00D66A43" w:rsidTr="00891EC4">
        <w:trPr>
          <w:trHeight w:val="528"/>
          <w:jc w:val="center"/>
        </w:trPr>
        <w:tc>
          <w:tcPr>
            <w:tcW w:w="1418" w:type="dxa"/>
            <w:vMerge w:val="restart"/>
            <w:shd w:val="clear" w:color="auto" w:fill="auto"/>
            <w:vAlign w:val="center"/>
            <w:hideMark/>
          </w:tcPr>
          <w:p w:rsidR="00092BE9" w:rsidRPr="00D66A43" w:rsidRDefault="00092BE9"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学生管理</w:t>
            </w:r>
          </w:p>
          <w:p w:rsidR="00092BE9" w:rsidRPr="00D66A43" w:rsidRDefault="00092BE9"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服  务</w:t>
            </w:r>
          </w:p>
          <w:p w:rsidR="00092BE9" w:rsidRPr="00D66A43" w:rsidRDefault="00092BE9"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4</w:t>
            </w:r>
            <w:r w:rsidRPr="00D66A43">
              <w:rPr>
                <w:rFonts w:ascii="仿宋" w:eastAsia="仿宋" w:hAnsi="仿宋" w:hint="eastAsia"/>
                <w:kern w:val="0"/>
                <w:sz w:val="24"/>
                <w:szCs w:val="24"/>
              </w:rPr>
              <w:t>项）</w:t>
            </w:r>
          </w:p>
        </w:tc>
        <w:tc>
          <w:tcPr>
            <w:tcW w:w="506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36</w:t>
            </w:r>
            <w:r w:rsidRPr="00D66A43">
              <w:rPr>
                <w:rFonts w:ascii="仿宋" w:eastAsia="仿宋" w:hAnsi="仿宋" w:hint="eastAsia"/>
                <w:kern w:val="0"/>
                <w:sz w:val="24"/>
                <w:szCs w:val="24"/>
              </w:rPr>
              <w:t>）学籍管理办法</w:t>
            </w:r>
          </w:p>
        </w:tc>
        <w:tc>
          <w:tcPr>
            <w:tcW w:w="8120" w:type="dxa"/>
            <w:tcBorders>
              <w:top w:val="single" w:sz="6" w:space="0" w:color="auto"/>
              <w:left w:val="single" w:sz="6" w:space="0" w:color="auto"/>
              <w:bottom w:val="single" w:sz="6" w:space="0" w:color="auto"/>
              <w:right w:val="single" w:sz="8" w:space="0" w:color="auto"/>
            </w:tcBorders>
            <w:shd w:val="clear" w:color="auto" w:fill="auto"/>
            <w:vAlign w:val="center"/>
          </w:tcPr>
          <w:p w:rsidR="00092BE9" w:rsidRPr="00CB4DF9" w:rsidRDefault="00CB4DF9"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CB4DF9">
              <w:rPr>
                <w:rFonts w:ascii="Times New Roman" w:eastAsia="仿宋" w:hAnsi="Times New Roman" w:cs="Times New Roman"/>
                <w:kern w:val="0"/>
                <w:sz w:val="24"/>
                <w:szCs w:val="24"/>
              </w:rPr>
              <w:t>http://xxgk.buct.edu.cn/xsglfw/xjglxx/index.htm</w:t>
            </w:r>
          </w:p>
        </w:tc>
      </w:tr>
      <w:tr w:rsidR="00092BE9" w:rsidRPr="00D66A43" w:rsidTr="00891EC4">
        <w:trPr>
          <w:trHeight w:val="528"/>
          <w:jc w:val="center"/>
        </w:trPr>
        <w:tc>
          <w:tcPr>
            <w:tcW w:w="1418" w:type="dxa"/>
            <w:vMerge/>
            <w:vAlign w:val="center"/>
            <w:hideMark/>
          </w:tcPr>
          <w:p w:rsidR="00092BE9" w:rsidRPr="00D66A43" w:rsidRDefault="00092BE9" w:rsidP="007F1245">
            <w:pPr>
              <w:widowControl/>
              <w:spacing w:beforeLines="10" w:before="31" w:afterLines="10" w:after="31" w:line="360" w:lineRule="exact"/>
              <w:jc w:val="left"/>
              <w:rPr>
                <w:rFonts w:ascii="仿宋" w:eastAsia="仿宋" w:hAnsi="仿宋"/>
                <w:kern w:val="0"/>
                <w:sz w:val="24"/>
                <w:szCs w:val="24"/>
              </w:rPr>
            </w:pPr>
          </w:p>
        </w:tc>
        <w:tc>
          <w:tcPr>
            <w:tcW w:w="506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37</w:t>
            </w:r>
            <w:r w:rsidRPr="00D66A43">
              <w:rPr>
                <w:rFonts w:ascii="仿宋" w:eastAsia="仿宋" w:hAnsi="仿宋" w:hint="eastAsia"/>
                <w:kern w:val="0"/>
                <w:sz w:val="24"/>
                <w:szCs w:val="24"/>
              </w:rPr>
              <w:t>）学生奖学金、助学金、学费减免、助学贷款、勤工俭学的申请与管理规定</w:t>
            </w:r>
          </w:p>
        </w:tc>
        <w:tc>
          <w:tcPr>
            <w:tcW w:w="8120" w:type="dxa"/>
            <w:tcBorders>
              <w:top w:val="single" w:sz="6" w:space="0" w:color="auto"/>
              <w:left w:val="single" w:sz="6" w:space="0" w:color="auto"/>
              <w:bottom w:val="single" w:sz="6" w:space="0" w:color="auto"/>
              <w:right w:val="single" w:sz="8" w:space="0" w:color="auto"/>
            </w:tcBorders>
            <w:shd w:val="clear" w:color="auto" w:fill="auto"/>
            <w:vAlign w:val="center"/>
          </w:tcPr>
          <w:p w:rsidR="00092BE9" w:rsidRPr="00CB4DF9" w:rsidRDefault="00CB4DF9"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CB4DF9">
              <w:rPr>
                <w:rFonts w:ascii="Times New Roman" w:eastAsia="仿宋" w:hAnsi="Times New Roman" w:cs="Times New Roman"/>
                <w:kern w:val="0"/>
                <w:sz w:val="24"/>
                <w:szCs w:val="24"/>
              </w:rPr>
              <w:t>http://xxgk.buct.edu.cn/xsglfw/xszcxggd/index.htm</w:t>
            </w:r>
          </w:p>
        </w:tc>
      </w:tr>
      <w:tr w:rsidR="00092BE9" w:rsidRPr="00D66A43" w:rsidTr="00891EC4">
        <w:trPr>
          <w:trHeight w:val="528"/>
          <w:jc w:val="center"/>
        </w:trPr>
        <w:tc>
          <w:tcPr>
            <w:tcW w:w="1418" w:type="dxa"/>
            <w:vMerge/>
            <w:vAlign w:val="center"/>
            <w:hideMark/>
          </w:tcPr>
          <w:p w:rsidR="00092BE9" w:rsidRPr="00D66A43" w:rsidRDefault="00092BE9" w:rsidP="007F1245">
            <w:pPr>
              <w:widowControl/>
              <w:spacing w:beforeLines="10" w:before="31" w:afterLines="10" w:after="31" w:line="360" w:lineRule="exact"/>
              <w:jc w:val="left"/>
              <w:rPr>
                <w:rFonts w:ascii="仿宋" w:eastAsia="仿宋" w:hAnsi="仿宋"/>
                <w:kern w:val="0"/>
                <w:sz w:val="24"/>
                <w:szCs w:val="24"/>
              </w:rPr>
            </w:pPr>
          </w:p>
        </w:tc>
        <w:tc>
          <w:tcPr>
            <w:tcW w:w="506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38</w:t>
            </w:r>
            <w:r w:rsidRPr="00D66A43">
              <w:rPr>
                <w:rFonts w:ascii="仿宋" w:eastAsia="仿宋" w:hAnsi="仿宋" w:hint="eastAsia"/>
                <w:kern w:val="0"/>
                <w:sz w:val="24"/>
                <w:szCs w:val="24"/>
              </w:rPr>
              <w:t>）学生奖励处罚办法</w:t>
            </w:r>
          </w:p>
        </w:tc>
        <w:tc>
          <w:tcPr>
            <w:tcW w:w="8120" w:type="dxa"/>
            <w:tcBorders>
              <w:top w:val="single" w:sz="6" w:space="0" w:color="auto"/>
              <w:left w:val="single" w:sz="6" w:space="0" w:color="auto"/>
              <w:bottom w:val="single" w:sz="6" w:space="0" w:color="auto"/>
              <w:right w:val="single" w:sz="8" w:space="0" w:color="auto"/>
            </w:tcBorders>
            <w:shd w:val="clear" w:color="auto" w:fill="auto"/>
            <w:vAlign w:val="center"/>
          </w:tcPr>
          <w:p w:rsidR="00092BE9" w:rsidRPr="00CB4DF9" w:rsidRDefault="00CB4DF9"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CB4DF9">
              <w:rPr>
                <w:rFonts w:ascii="Times New Roman" w:eastAsia="仿宋" w:hAnsi="Times New Roman" w:cs="Times New Roman"/>
                <w:kern w:val="0"/>
                <w:sz w:val="24"/>
                <w:szCs w:val="24"/>
              </w:rPr>
              <w:t>http://xxgk.buct.edu.cn/xsglfw/xsjlcfbf/index.htm</w:t>
            </w:r>
          </w:p>
        </w:tc>
      </w:tr>
      <w:tr w:rsidR="00092BE9" w:rsidRPr="00D66A43" w:rsidTr="00891EC4">
        <w:trPr>
          <w:trHeight w:val="528"/>
          <w:jc w:val="center"/>
        </w:trPr>
        <w:tc>
          <w:tcPr>
            <w:tcW w:w="1418" w:type="dxa"/>
            <w:vMerge/>
            <w:vAlign w:val="center"/>
            <w:hideMark/>
          </w:tcPr>
          <w:p w:rsidR="00092BE9" w:rsidRPr="00D66A43" w:rsidRDefault="00092BE9" w:rsidP="007F1245">
            <w:pPr>
              <w:widowControl/>
              <w:spacing w:beforeLines="10" w:before="31" w:afterLines="10" w:after="31" w:line="360" w:lineRule="exact"/>
              <w:jc w:val="left"/>
              <w:rPr>
                <w:rFonts w:ascii="仿宋" w:eastAsia="仿宋" w:hAnsi="仿宋"/>
                <w:kern w:val="0"/>
                <w:sz w:val="24"/>
                <w:szCs w:val="24"/>
              </w:rPr>
            </w:pPr>
          </w:p>
        </w:tc>
        <w:tc>
          <w:tcPr>
            <w:tcW w:w="506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39</w:t>
            </w:r>
            <w:r w:rsidRPr="00D66A43">
              <w:rPr>
                <w:rFonts w:ascii="仿宋" w:eastAsia="仿宋" w:hAnsi="仿宋" w:hint="eastAsia"/>
                <w:kern w:val="0"/>
                <w:sz w:val="24"/>
                <w:szCs w:val="24"/>
              </w:rPr>
              <w:t>）学生申诉办法</w:t>
            </w:r>
          </w:p>
        </w:tc>
        <w:tc>
          <w:tcPr>
            <w:tcW w:w="8120" w:type="dxa"/>
            <w:tcBorders>
              <w:top w:val="single" w:sz="6" w:space="0" w:color="auto"/>
              <w:left w:val="single" w:sz="6" w:space="0" w:color="auto"/>
              <w:bottom w:val="single" w:sz="6" w:space="0" w:color="auto"/>
              <w:right w:val="single" w:sz="8" w:space="0" w:color="auto"/>
            </w:tcBorders>
            <w:shd w:val="clear" w:color="auto" w:fill="auto"/>
            <w:vAlign w:val="center"/>
          </w:tcPr>
          <w:p w:rsidR="00092BE9" w:rsidRPr="00CB4DF9" w:rsidRDefault="00CB4DF9"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CB4DF9">
              <w:rPr>
                <w:rFonts w:ascii="Times New Roman" w:eastAsia="仿宋" w:hAnsi="Times New Roman" w:cs="Times New Roman"/>
                <w:kern w:val="0"/>
                <w:sz w:val="24"/>
                <w:szCs w:val="24"/>
              </w:rPr>
              <w:t>http://xxgk.buct.edu.cn/xsglfw/xsssbf/index.htm</w:t>
            </w:r>
          </w:p>
        </w:tc>
      </w:tr>
      <w:tr w:rsidR="00092BE9" w:rsidRPr="00D66A43" w:rsidTr="00891EC4">
        <w:trPr>
          <w:trHeight w:val="528"/>
          <w:jc w:val="center"/>
        </w:trPr>
        <w:tc>
          <w:tcPr>
            <w:tcW w:w="1418" w:type="dxa"/>
            <w:vMerge w:val="restart"/>
            <w:shd w:val="clear" w:color="auto" w:fill="auto"/>
            <w:vAlign w:val="center"/>
            <w:hideMark/>
          </w:tcPr>
          <w:p w:rsidR="00092BE9" w:rsidRPr="00D66A43" w:rsidRDefault="00092BE9"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学风建设</w:t>
            </w:r>
          </w:p>
          <w:p w:rsidR="00092BE9" w:rsidRPr="00D66A43" w:rsidRDefault="00092BE9"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信  息</w:t>
            </w:r>
          </w:p>
          <w:p w:rsidR="00092BE9" w:rsidRPr="00D66A43" w:rsidRDefault="00092BE9"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3</w:t>
            </w:r>
            <w:r w:rsidRPr="00D66A43">
              <w:rPr>
                <w:rFonts w:ascii="仿宋" w:eastAsia="仿宋" w:hAnsi="仿宋" w:hint="eastAsia"/>
                <w:kern w:val="0"/>
                <w:sz w:val="24"/>
                <w:szCs w:val="24"/>
              </w:rPr>
              <w:t>项）</w:t>
            </w:r>
          </w:p>
        </w:tc>
        <w:tc>
          <w:tcPr>
            <w:tcW w:w="506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40</w:t>
            </w:r>
            <w:r w:rsidRPr="00D66A43">
              <w:rPr>
                <w:rFonts w:ascii="仿宋" w:eastAsia="仿宋" w:hAnsi="仿宋" w:hint="eastAsia"/>
                <w:kern w:val="0"/>
                <w:sz w:val="24"/>
                <w:szCs w:val="24"/>
              </w:rPr>
              <w:t>）学风建设机构</w:t>
            </w:r>
          </w:p>
        </w:tc>
        <w:tc>
          <w:tcPr>
            <w:tcW w:w="8120" w:type="dxa"/>
            <w:tcBorders>
              <w:top w:val="single" w:sz="6" w:space="0" w:color="auto"/>
              <w:left w:val="single" w:sz="6" w:space="0" w:color="auto"/>
              <w:bottom w:val="single" w:sz="6" w:space="0" w:color="auto"/>
              <w:right w:val="single" w:sz="8" w:space="0" w:color="auto"/>
            </w:tcBorders>
            <w:shd w:val="clear" w:color="auto" w:fill="auto"/>
            <w:vAlign w:val="center"/>
          </w:tcPr>
          <w:p w:rsidR="00092BE9" w:rsidRPr="00CB4DF9" w:rsidRDefault="00891EC4"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891EC4">
              <w:rPr>
                <w:rFonts w:ascii="Times New Roman" w:eastAsia="仿宋" w:hAnsi="Times New Roman" w:cs="Times New Roman"/>
                <w:kern w:val="0"/>
                <w:sz w:val="24"/>
                <w:szCs w:val="24"/>
              </w:rPr>
              <w:t>http://xxgk.buct.edu.cn/xfjsxx/xfjsjg/index.htm</w:t>
            </w:r>
          </w:p>
        </w:tc>
      </w:tr>
      <w:tr w:rsidR="00092BE9" w:rsidRPr="00D66A43" w:rsidTr="00891EC4">
        <w:trPr>
          <w:trHeight w:val="528"/>
          <w:jc w:val="center"/>
        </w:trPr>
        <w:tc>
          <w:tcPr>
            <w:tcW w:w="1418" w:type="dxa"/>
            <w:vMerge/>
            <w:vAlign w:val="center"/>
            <w:hideMark/>
          </w:tcPr>
          <w:p w:rsidR="00092BE9" w:rsidRPr="00D66A43" w:rsidRDefault="00092BE9" w:rsidP="007F1245">
            <w:pPr>
              <w:widowControl/>
              <w:spacing w:beforeLines="10" w:before="31" w:afterLines="10" w:after="31" w:line="360" w:lineRule="exact"/>
              <w:jc w:val="left"/>
              <w:rPr>
                <w:rFonts w:ascii="仿宋" w:eastAsia="仿宋" w:hAnsi="仿宋"/>
                <w:kern w:val="0"/>
                <w:sz w:val="24"/>
                <w:szCs w:val="24"/>
              </w:rPr>
            </w:pPr>
          </w:p>
        </w:tc>
        <w:tc>
          <w:tcPr>
            <w:tcW w:w="506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41</w:t>
            </w:r>
            <w:r w:rsidRPr="00D66A43">
              <w:rPr>
                <w:rFonts w:ascii="仿宋" w:eastAsia="仿宋" w:hAnsi="仿宋" w:hint="eastAsia"/>
                <w:kern w:val="0"/>
                <w:sz w:val="24"/>
                <w:szCs w:val="24"/>
              </w:rPr>
              <w:t>）学术规范制度</w:t>
            </w:r>
          </w:p>
        </w:tc>
        <w:tc>
          <w:tcPr>
            <w:tcW w:w="8120" w:type="dxa"/>
            <w:tcBorders>
              <w:top w:val="single" w:sz="6" w:space="0" w:color="auto"/>
              <w:left w:val="single" w:sz="6" w:space="0" w:color="auto"/>
              <w:bottom w:val="single" w:sz="6" w:space="0" w:color="auto"/>
              <w:right w:val="single" w:sz="8" w:space="0" w:color="auto"/>
            </w:tcBorders>
            <w:shd w:val="clear" w:color="auto" w:fill="auto"/>
            <w:vAlign w:val="center"/>
          </w:tcPr>
          <w:p w:rsidR="00092BE9" w:rsidRPr="00CB4DF9" w:rsidRDefault="00891EC4"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891EC4">
              <w:rPr>
                <w:rFonts w:ascii="Times New Roman" w:eastAsia="仿宋" w:hAnsi="Times New Roman" w:cs="Times New Roman"/>
                <w:kern w:val="0"/>
                <w:sz w:val="24"/>
                <w:szCs w:val="24"/>
              </w:rPr>
              <w:t>http://xxgk.buct.edu.cn/xfjsxx/xzgfzd/index.htm</w:t>
            </w:r>
          </w:p>
        </w:tc>
      </w:tr>
      <w:tr w:rsidR="00092BE9" w:rsidRPr="00D66A43" w:rsidTr="00891EC4">
        <w:trPr>
          <w:trHeight w:val="528"/>
          <w:jc w:val="center"/>
        </w:trPr>
        <w:tc>
          <w:tcPr>
            <w:tcW w:w="1418" w:type="dxa"/>
            <w:vMerge/>
            <w:vAlign w:val="center"/>
            <w:hideMark/>
          </w:tcPr>
          <w:p w:rsidR="00092BE9" w:rsidRPr="00D66A43" w:rsidRDefault="00092BE9" w:rsidP="007F1245">
            <w:pPr>
              <w:widowControl/>
              <w:spacing w:beforeLines="10" w:before="31" w:afterLines="10" w:after="31" w:line="360" w:lineRule="exact"/>
              <w:jc w:val="left"/>
              <w:rPr>
                <w:rFonts w:ascii="仿宋" w:eastAsia="仿宋" w:hAnsi="仿宋"/>
                <w:kern w:val="0"/>
                <w:sz w:val="24"/>
                <w:szCs w:val="24"/>
              </w:rPr>
            </w:pPr>
          </w:p>
        </w:tc>
        <w:tc>
          <w:tcPr>
            <w:tcW w:w="506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42</w:t>
            </w:r>
            <w:r w:rsidRPr="00D66A43">
              <w:rPr>
                <w:rFonts w:ascii="仿宋" w:eastAsia="仿宋" w:hAnsi="仿宋" w:hint="eastAsia"/>
                <w:kern w:val="0"/>
                <w:sz w:val="24"/>
                <w:szCs w:val="24"/>
              </w:rPr>
              <w:t>）学术不端行为查处机制</w:t>
            </w:r>
          </w:p>
        </w:tc>
        <w:tc>
          <w:tcPr>
            <w:tcW w:w="8120" w:type="dxa"/>
            <w:tcBorders>
              <w:top w:val="single" w:sz="6" w:space="0" w:color="auto"/>
              <w:left w:val="single" w:sz="6" w:space="0" w:color="auto"/>
              <w:bottom w:val="single" w:sz="6" w:space="0" w:color="auto"/>
              <w:right w:val="single" w:sz="8" w:space="0" w:color="auto"/>
            </w:tcBorders>
            <w:shd w:val="clear" w:color="auto" w:fill="auto"/>
            <w:vAlign w:val="center"/>
          </w:tcPr>
          <w:p w:rsidR="00092BE9" w:rsidRPr="00CB4DF9" w:rsidRDefault="00891EC4"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891EC4">
              <w:rPr>
                <w:rFonts w:ascii="Times New Roman" w:eastAsia="仿宋" w:hAnsi="Times New Roman" w:cs="Times New Roman"/>
                <w:kern w:val="0"/>
                <w:sz w:val="24"/>
                <w:szCs w:val="24"/>
              </w:rPr>
              <w:t>http://xxgk.buct.edu.cn/xfjsxx/xzbdccjz/index.htm</w:t>
            </w:r>
          </w:p>
        </w:tc>
      </w:tr>
      <w:tr w:rsidR="00092BE9" w:rsidRPr="00D66A43" w:rsidTr="00891EC4">
        <w:trPr>
          <w:trHeight w:val="528"/>
          <w:jc w:val="center"/>
        </w:trPr>
        <w:tc>
          <w:tcPr>
            <w:tcW w:w="1418" w:type="dxa"/>
            <w:vMerge w:val="restart"/>
            <w:shd w:val="clear" w:color="auto" w:fill="auto"/>
            <w:vAlign w:val="center"/>
            <w:hideMark/>
          </w:tcPr>
          <w:p w:rsidR="00092BE9" w:rsidRPr="00D66A43" w:rsidRDefault="00092BE9"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学位、学科</w:t>
            </w:r>
          </w:p>
          <w:p w:rsidR="00092BE9" w:rsidRPr="00D66A43" w:rsidRDefault="00092BE9"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lastRenderedPageBreak/>
              <w:t>信  息</w:t>
            </w:r>
          </w:p>
          <w:p w:rsidR="00092BE9" w:rsidRPr="00D66A43" w:rsidRDefault="00092BE9"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4</w:t>
            </w:r>
            <w:r w:rsidRPr="00D66A43">
              <w:rPr>
                <w:rFonts w:ascii="仿宋" w:eastAsia="仿宋" w:hAnsi="仿宋" w:hint="eastAsia"/>
                <w:kern w:val="0"/>
                <w:sz w:val="24"/>
                <w:szCs w:val="24"/>
              </w:rPr>
              <w:t>项）</w:t>
            </w:r>
          </w:p>
        </w:tc>
        <w:tc>
          <w:tcPr>
            <w:tcW w:w="506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lastRenderedPageBreak/>
              <w:t>（</w:t>
            </w:r>
            <w:r w:rsidRPr="00D66A43">
              <w:rPr>
                <w:rFonts w:ascii="仿宋" w:eastAsia="仿宋" w:hAnsi="仿宋"/>
                <w:kern w:val="0"/>
                <w:sz w:val="24"/>
                <w:szCs w:val="24"/>
              </w:rPr>
              <w:t>43</w:t>
            </w:r>
            <w:r w:rsidRPr="00D66A43">
              <w:rPr>
                <w:rFonts w:ascii="仿宋" w:eastAsia="仿宋" w:hAnsi="仿宋" w:hint="eastAsia"/>
                <w:kern w:val="0"/>
                <w:sz w:val="24"/>
                <w:szCs w:val="24"/>
              </w:rPr>
              <w:t>）授予博士、硕士、学士学位的基本要求</w:t>
            </w:r>
          </w:p>
        </w:tc>
        <w:tc>
          <w:tcPr>
            <w:tcW w:w="8120" w:type="dxa"/>
            <w:tcBorders>
              <w:top w:val="single" w:sz="6" w:space="0" w:color="auto"/>
              <w:left w:val="single" w:sz="6" w:space="0" w:color="auto"/>
              <w:bottom w:val="single" w:sz="6" w:space="0" w:color="auto"/>
              <w:right w:val="single" w:sz="8" w:space="0" w:color="auto"/>
            </w:tcBorders>
            <w:shd w:val="clear" w:color="auto" w:fill="auto"/>
            <w:vAlign w:val="center"/>
          </w:tcPr>
          <w:p w:rsidR="00092BE9" w:rsidRPr="00CB4DF9" w:rsidRDefault="00891EC4"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891EC4">
              <w:rPr>
                <w:rFonts w:ascii="Times New Roman" w:eastAsia="仿宋" w:hAnsi="Times New Roman" w:cs="Times New Roman"/>
                <w:kern w:val="0"/>
                <w:sz w:val="24"/>
                <w:szCs w:val="24"/>
              </w:rPr>
              <w:t>http://xxgk.buct.edu.cn/xwxkxx/sybsssxsxwdjbyq/index.htm</w:t>
            </w:r>
          </w:p>
        </w:tc>
      </w:tr>
      <w:tr w:rsidR="00092BE9" w:rsidRPr="00D66A43" w:rsidTr="00891EC4">
        <w:trPr>
          <w:trHeight w:val="528"/>
          <w:jc w:val="center"/>
        </w:trPr>
        <w:tc>
          <w:tcPr>
            <w:tcW w:w="1418" w:type="dxa"/>
            <w:vMerge/>
            <w:vAlign w:val="center"/>
            <w:hideMark/>
          </w:tcPr>
          <w:p w:rsidR="00092BE9" w:rsidRPr="00D66A43" w:rsidRDefault="00092BE9" w:rsidP="007F1245">
            <w:pPr>
              <w:widowControl/>
              <w:spacing w:beforeLines="10" w:before="31" w:afterLines="10" w:after="31" w:line="360" w:lineRule="exact"/>
              <w:jc w:val="left"/>
              <w:rPr>
                <w:rFonts w:ascii="仿宋" w:eastAsia="仿宋" w:hAnsi="仿宋"/>
                <w:kern w:val="0"/>
                <w:sz w:val="24"/>
                <w:szCs w:val="24"/>
              </w:rPr>
            </w:pPr>
          </w:p>
        </w:tc>
        <w:tc>
          <w:tcPr>
            <w:tcW w:w="506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44</w:t>
            </w:r>
            <w:r w:rsidRPr="00D66A43">
              <w:rPr>
                <w:rFonts w:ascii="仿宋" w:eastAsia="仿宋" w:hAnsi="仿宋" w:hint="eastAsia"/>
                <w:kern w:val="0"/>
                <w:sz w:val="24"/>
                <w:szCs w:val="24"/>
              </w:rPr>
              <w:t>）拟授予硕士、博士学位同等学力人员资格审查和学力水平认定</w:t>
            </w:r>
          </w:p>
        </w:tc>
        <w:tc>
          <w:tcPr>
            <w:tcW w:w="8120" w:type="dxa"/>
            <w:tcBorders>
              <w:top w:val="single" w:sz="6" w:space="0" w:color="auto"/>
              <w:left w:val="single" w:sz="6" w:space="0" w:color="auto"/>
              <w:bottom w:val="single" w:sz="6" w:space="0" w:color="auto"/>
              <w:right w:val="single" w:sz="8" w:space="0" w:color="auto"/>
            </w:tcBorders>
            <w:shd w:val="clear" w:color="auto" w:fill="auto"/>
            <w:vAlign w:val="center"/>
          </w:tcPr>
          <w:p w:rsidR="00092BE9" w:rsidRPr="00CB4DF9" w:rsidRDefault="00891EC4"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891EC4">
              <w:rPr>
                <w:rFonts w:ascii="Times New Roman" w:eastAsia="仿宋" w:hAnsi="Times New Roman" w:cs="Times New Roman"/>
                <w:kern w:val="0"/>
                <w:sz w:val="24"/>
                <w:szCs w:val="24"/>
              </w:rPr>
              <w:t>http://xxgk.buct.edu.cn/xwxkxx/nsyssbsxwtdxlryzgschxlsprd/index.htm</w:t>
            </w:r>
          </w:p>
        </w:tc>
      </w:tr>
      <w:tr w:rsidR="00092BE9" w:rsidRPr="00D66A43" w:rsidTr="00891EC4">
        <w:trPr>
          <w:trHeight w:val="528"/>
          <w:jc w:val="center"/>
        </w:trPr>
        <w:tc>
          <w:tcPr>
            <w:tcW w:w="1418" w:type="dxa"/>
            <w:vMerge/>
            <w:vAlign w:val="center"/>
            <w:hideMark/>
          </w:tcPr>
          <w:p w:rsidR="00092BE9" w:rsidRPr="00D66A43" w:rsidRDefault="00092BE9" w:rsidP="007F1245">
            <w:pPr>
              <w:widowControl/>
              <w:spacing w:beforeLines="10" w:before="31" w:afterLines="10" w:after="31" w:line="360" w:lineRule="exact"/>
              <w:jc w:val="left"/>
              <w:rPr>
                <w:rFonts w:ascii="仿宋" w:eastAsia="仿宋" w:hAnsi="仿宋"/>
                <w:kern w:val="0"/>
                <w:sz w:val="24"/>
                <w:szCs w:val="24"/>
              </w:rPr>
            </w:pPr>
          </w:p>
        </w:tc>
        <w:tc>
          <w:tcPr>
            <w:tcW w:w="506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45</w:t>
            </w:r>
            <w:r w:rsidRPr="00D66A43">
              <w:rPr>
                <w:rFonts w:ascii="仿宋" w:eastAsia="仿宋" w:hAnsi="仿宋" w:hint="eastAsia"/>
                <w:kern w:val="0"/>
                <w:sz w:val="24"/>
                <w:szCs w:val="24"/>
              </w:rPr>
              <w:t>）新增硕士、博士学位授权学科或专业学位授权点审核办法</w:t>
            </w:r>
          </w:p>
        </w:tc>
        <w:tc>
          <w:tcPr>
            <w:tcW w:w="8120" w:type="dxa"/>
            <w:tcBorders>
              <w:top w:val="single" w:sz="6" w:space="0" w:color="auto"/>
              <w:left w:val="single" w:sz="6" w:space="0" w:color="auto"/>
              <w:bottom w:val="single" w:sz="6" w:space="0" w:color="auto"/>
              <w:right w:val="single" w:sz="8" w:space="0" w:color="auto"/>
            </w:tcBorders>
            <w:shd w:val="clear" w:color="auto" w:fill="auto"/>
            <w:vAlign w:val="center"/>
          </w:tcPr>
          <w:p w:rsidR="00092BE9" w:rsidRPr="00CB4DF9" w:rsidRDefault="00891EC4"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891EC4">
              <w:rPr>
                <w:rFonts w:ascii="Times New Roman" w:eastAsia="仿宋" w:hAnsi="Times New Roman" w:cs="Times New Roman"/>
                <w:kern w:val="0"/>
                <w:sz w:val="24"/>
                <w:szCs w:val="24"/>
              </w:rPr>
              <w:t>http://xxgk.buct.edu.cn/xwxkxx/xzssbsxwsqxkhzyxwsqdshbf/index.htm</w:t>
            </w:r>
          </w:p>
        </w:tc>
      </w:tr>
      <w:tr w:rsidR="00092BE9" w:rsidRPr="00D66A43" w:rsidTr="00891EC4">
        <w:trPr>
          <w:trHeight w:val="528"/>
          <w:jc w:val="center"/>
        </w:trPr>
        <w:tc>
          <w:tcPr>
            <w:tcW w:w="1418" w:type="dxa"/>
            <w:vMerge/>
            <w:vAlign w:val="center"/>
            <w:hideMark/>
          </w:tcPr>
          <w:p w:rsidR="00092BE9" w:rsidRPr="00D66A43" w:rsidRDefault="00092BE9" w:rsidP="007F1245">
            <w:pPr>
              <w:widowControl/>
              <w:spacing w:beforeLines="10" w:before="31" w:afterLines="10" w:after="31" w:line="360" w:lineRule="exact"/>
              <w:jc w:val="left"/>
              <w:rPr>
                <w:rFonts w:ascii="仿宋" w:eastAsia="仿宋" w:hAnsi="仿宋"/>
                <w:kern w:val="0"/>
                <w:sz w:val="24"/>
                <w:szCs w:val="24"/>
              </w:rPr>
            </w:pPr>
          </w:p>
        </w:tc>
        <w:tc>
          <w:tcPr>
            <w:tcW w:w="506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46</w:t>
            </w:r>
            <w:r w:rsidRPr="00D66A43">
              <w:rPr>
                <w:rFonts w:ascii="仿宋" w:eastAsia="仿宋" w:hAnsi="仿宋" w:hint="eastAsia"/>
                <w:kern w:val="0"/>
                <w:sz w:val="24"/>
                <w:szCs w:val="24"/>
              </w:rPr>
              <w:t>）拟新增学位授权学科或专业学位授权点的申报及论证材料</w:t>
            </w:r>
          </w:p>
        </w:tc>
        <w:tc>
          <w:tcPr>
            <w:tcW w:w="8120" w:type="dxa"/>
            <w:tcBorders>
              <w:top w:val="single" w:sz="6" w:space="0" w:color="auto"/>
              <w:left w:val="single" w:sz="6" w:space="0" w:color="auto"/>
              <w:bottom w:val="single" w:sz="6" w:space="0" w:color="auto"/>
              <w:right w:val="single" w:sz="8" w:space="0" w:color="auto"/>
            </w:tcBorders>
            <w:shd w:val="clear" w:color="auto" w:fill="auto"/>
            <w:vAlign w:val="center"/>
          </w:tcPr>
          <w:p w:rsidR="00092BE9" w:rsidRPr="00CB4DF9" w:rsidRDefault="00891EC4"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891EC4">
              <w:rPr>
                <w:rFonts w:ascii="Times New Roman" w:eastAsia="仿宋" w:hAnsi="Times New Roman" w:cs="Times New Roman"/>
                <w:kern w:val="0"/>
                <w:sz w:val="24"/>
                <w:szCs w:val="24"/>
              </w:rPr>
              <w:t>http://xxgk.buct.edu.cn/xwxkxx/nxzxwsqxkhzyxwsqddsbjlzcl/index.htm</w:t>
            </w:r>
          </w:p>
        </w:tc>
      </w:tr>
      <w:tr w:rsidR="00092BE9" w:rsidRPr="00D66A43" w:rsidTr="00891EC4">
        <w:trPr>
          <w:trHeight w:val="528"/>
          <w:jc w:val="center"/>
        </w:trPr>
        <w:tc>
          <w:tcPr>
            <w:tcW w:w="1418" w:type="dxa"/>
            <w:vMerge w:val="restart"/>
            <w:shd w:val="clear" w:color="auto" w:fill="auto"/>
            <w:vAlign w:val="center"/>
            <w:hideMark/>
          </w:tcPr>
          <w:p w:rsidR="00092BE9" w:rsidRPr="00D66A43" w:rsidRDefault="00092BE9"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对外交流与合作信息</w:t>
            </w:r>
          </w:p>
          <w:p w:rsidR="00092BE9" w:rsidRPr="00D66A43" w:rsidRDefault="00092BE9"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2</w:t>
            </w:r>
            <w:r w:rsidRPr="00D66A43">
              <w:rPr>
                <w:rFonts w:ascii="仿宋" w:eastAsia="仿宋" w:hAnsi="仿宋" w:hint="eastAsia"/>
                <w:kern w:val="0"/>
                <w:sz w:val="24"/>
                <w:szCs w:val="24"/>
              </w:rPr>
              <w:t>项）</w:t>
            </w:r>
          </w:p>
        </w:tc>
        <w:tc>
          <w:tcPr>
            <w:tcW w:w="506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47</w:t>
            </w:r>
            <w:r w:rsidRPr="00D66A43">
              <w:rPr>
                <w:rFonts w:ascii="仿宋" w:eastAsia="仿宋" w:hAnsi="仿宋" w:hint="eastAsia"/>
                <w:kern w:val="0"/>
                <w:sz w:val="24"/>
                <w:szCs w:val="24"/>
              </w:rPr>
              <w:t>）中外合作办学情况</w:t>
            </w:r>
          </w:p>
        </w:tc>
        <w:tc>
          <w:tcPr>
            <w:tcW w:w="8120" w:type="dxa"/>
            <w:tcBorders>
              <w:top w:val="single" w:sz="6" w:space="0" w:color="auto"/>
              <w:left w:val="single" w:sz="6" w:space="0" w:color="auto"/>
              <w:bottom w:val="single" w:sz="6" w:space="0" w:color="auto"/>
              <w:right w:val="single" w:sz="8" w:space="0" w:color="auto"/>
            </w:tcBorders>
            <w:shd w:val="clear" w:color="auto" w:fill="auto"/>
            <w:vAlign w:val="center"/>
          </w:tcPr>
          <w:p w:rsidR="00092BE9" w:rsidRPr="00CB4DF9" w:rsidRDefault="00891EC4"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891EC4">
              <w:rPr>
                <w:rFonts w:ascii="Times New Roman" w:eastAsia="仿宋" w:hAnsi="Times New Roman" w:cs="Times New Roman"/>
                <w:kern w:val="0"/>
                <w:sz w:val="24"/>
                <w:szCs w:val="24"/>
              </w:rPr>
              <w:t>http://xxgk.buct.edu.cn/dwjlyhzxx/zwhzbxqk/index.htm</w:t>
            </w:r>
          </w:p>
        </w:tc>
      </w:tr>
      <w:tr w:rsidR="00092BE9" w:rsidRPr="00D66A43" w:rsidTr="00891EC4">
        <w:trPr>
          <w:trHeight w:val="528"/>
          <w:jc w:val="center"/>
        </w:trPr>
        <w:tc>
          <w:tcPr>
            <w:tcW w:w="1418" w:type="dxa"/>
            <w:vMerge/>
            <w:vAlign w:val="center"/>
            <w:hideMark/>
          </w:tcPr>
          <w:p w:rsidR="00092BE9" w:rsidRPr="00D66A43" w:rsidRDefault="00092BE9" w:rsidP="007F1245">
            <w:pPr>
              <w:widowControl/>
              <w:spacing w:beforeLines="10" w:before="31" w:afterLines="10" w:after="31" w:line="360" w:lineRule="exact"/>
              <w:jc w:val="left"/>
              <w:rPr>
                <w:rFonts w:ascii="仿宋" w:eastAsia="仿宋" w:hAnsi="仿宋"/>
                <w:kern w:val="0"/>
                <w:sz w:val="24"/>
                <w:szCs w:val="24"/>
              </w:rPr>
            </w:pPr>
          </w:p>
        </w:tc>
        <w:tc>
          <w:tcPr>
            <w:tcW w:w="506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48</w:t>
            </w:r>
            <w:r w:rsidRPr="00D66A43">
              <w:rPr>
                <w:rFonts w:ascii="仿宋" w:eastAsia="仿宋" w:hAnsi="仿宋" w:hint="eastAsia"/>
                <w:kern w:val="0"/>
                <w:sz w:val="24"/>
                <w:szCs w:val="24"/>
              </w:rPr>
              <w:t>）来华留学生管理相关规定</w:t>
            </w:r>
          </w:p>
        </w:tc>
        <w:tc>
          <w:tcPr>
            <w:tcW w:w="8120" w:type="dxa"/>
            <w:tcBorders>
              <w:top w:val="single" w:sz="6" w:space="0" w:color="auto"/>
              <w:left w:val="single" w:sz="6" w:space="0" w:color="auto"/>
              <w:bottom w:val="single" w:sz="6" w:space="0" w:color="auto"/>
              <w:right w:val="single" w:sz="8" w:space="0" w:color="auto"/>
            </w:tcBorders>
            <w:shd w:val="clear" w:color="auto" w:fill="auto"/>
            <w:vAlign w:val="center"/>
          </w:tcPr>
          <w:p w:rsidR="00092BE9" w:rsidRPr="00CB4DF9" w:rsidRDefault="00056BB4"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056BB4">
              <w:rPr>
                <w:rFonts w:ascii="Times New Roman" w:eastAsia="仿宋" w:hAnsi="Times New Roman" w:cs="Times New Roman"/>
                <w:kern w:val="0"/>
                <w:sz w:val="24"/>
                <w:szCs w:val="24"/>
              </w:rPr>
              <w:t>http://xxgk.buct.edu.cn/dwjlyhzxx/lhlxsglxggd/index.htm</w:t>
            </w:r>
          </w:p>
        </w:tc>
      </w:tr>
      <w:tr w:rsidR="00092BE9" w:rsidRPr="00D66A43" w:rsidTr="00891EC4">
        <w:trPr>
          <w:trHeight w:val="528"/>
          <w:jc w:val="center"/>
        </w:trPr>
        <w:tc>
          <w:tcPr>
            <w:tcW w:w="1418" w:type="dxa"/>
            <w:vMerge w:val="restart"/>
            <w:shd w:val="clear" w:color="auto" w:fill="auto"/>
            <w:vAlign w:val="center"/>
            <w:hideMark/>
          </w:tcPr>
          <w:p w:rsidR="00092BE9" w:rsidRPr="00D66A43" w:rsidRDefault="00092BE9"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其  他</w:t>
            </w:r>
          </w:p>
          <w:p w:rsidR="00092BE9" w:rsidRPr="00D66A43" w:rsidRDefault="00092BE9" w:rsidP="007F1245">
            <w:pPr>
              <w:widowControl/>
              <w:spacing w:beforeLines="10" w:before="31" w:afterLines="10" w:after="31" w:line="360" w:lineRule="exact"/>
              <w:jc w:val="center"/>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2</w:t>
            </w:r>
            <w:r w:rsidRPr="00D66A43">
              <w:rPr>
                <w:rFonts w:ascii="仿宋" w:eastAsia="仿宋" w:hAnsi="仿宋" w:hint="eastAsia"/>
                <w:kern w:val="0"/>
                <w:sz w:val="24"/>
                <w:szCs w:val="24"/>
              </w:rPr>
              <w:t>项）</w:t>
            </w:r>
          </w:p>
        </w:tc>
        <w:tc>
          <w:tcPr>
            <w:tcW w:w="5063" w:type="dxa"/>
            <w:tcBorders>
              <w:top w:val="single" w:sz="6" w:space="0" w:color="auto"/>
              <w:left w:val="single" w:sz="6" w:space="0" w:color="auto"/>
              <w:bottom w:val="single" w:sz="6"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49</w:t>
            </w:r>
            <w:r w:rsidRPr="00D66A43">
              <w:rPr>
                <w:rFonts w:ascii="仿宋" w:eastAsia="仿宋" w:hAnsi="仿宋" w:hint="eastAsia"/>
                <w:kern w:val="0"/>
                <w:sz w:val="24"/>
                <w:szCs w:val="24"/>
              </w:rPr>
              <w:t>）巡视组反馈意见，落实反馈意见整改情况</w:t>
            </w:r>
          </w:p>
        </w:tc>
        <w:tc>
          <w:tcPr>
            <w:tcW w:w="8120" w:type="dxa"/>
            <w:tcBorders>
              <w:top w:val="single" w:sz="6" w:space="0" w:color="auto"/>
              <w:left w:val="single" w:sz="6" w:space="0" w:color="auto"/>
              <w:bottom w:val="single" w:sz="6" w:space="0" w:color="auto"/>
              <w:right w:val="single" w:sz="8" w:space="0" w:color="auto"/>
            </w:tcBorders>
            <w:shd w:val="clear" w:color="auto" w:fill="auto"/>
            <w:vAlign w:val="center"/>
          </w:tcPr>
          <w:p w:rsidR="00092BE9" w:rsidRPr="00CB4DF9" w:rsidRDefault="00056BB4"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056BB4">
              <w:rPr>
                <w:rFonts w:ascii="Times New Roman" w:eastAsia="仿宋" w:hAnsi="Times New Roman" w:cs="Times New Roman"/>
                <w:kern w:val="0"/>
                <w:sz w:val="24"/>
                <w:szCs w:val="24"/>
              </w:rPr>
              <w:t>http://xxgk.buct.edu.cn/qtxx1/xszfkyj/index.htm</w:t>
            </w:r>
          </w:p>
        </w:tc>
      </w:tr>
      <w:tr w:rsidR="00092BE9" w:rsidRPr="00D66A43" w:rsidTr="00891EC4">
        <w:trPr>
          <w:trHeight w:val="528"/>
          <w:jc w:val="center"/>
        </w:trPr>
        <w:tc>
          <w:tcPr>
            <w:tcW w:w="1418" w:type="dxa"/>
            <w:vMerge/>
            <w:vAlign w:val="center"/>
            <w:hideMark/>
          </w:tcPr>
          <w:p w:rsidR="00092BE9" w:rsidRPr="00D66A43" w:rsidRDefault="00092BE9" w:rsidP="007F1245">
            <w:pPr>
              <w:widowControl/>
              <w:spacing w:beforeLines="10" w:before="31" w:afterLines="10" w:after="31" w:line="360" w:lineRule="exact"/>
              <w:jc w:val="left"/>
              <w:rPr>
                <w:rFonts w:ascii="仿宋" w:eastAsia="仿宋" w:hAnsi="仿宋"/>
                <w:kern w:val="0"/>
                <w:sz w:val="24"/>
                <w:szCs w:val="24"/>
              </w:rPr>
            </w:pPr>
          </w:p>
        </w:tc>
        <w:tc>
          <w:tcPr>
            <w:tcW w:w="5063" w:type="dxa"/>
            <w:tcBorders>
              <w:top w:val="single" w:sz="6" w:space="0" w:color="auto"/>
              <w:left w:val="single" w:sz="6" w:space="0" w:color="auto"/>
              <w:bottom w:val="single" w:sz="8" w:space="0" w:color="auto"/>
              <w:right w:val="single" w:sz="6" w:space="0" w:color="auto"/>
            </w:tcBorders>
            <w:shd w:val="clear" w:color="auto" w:fill="auto"/>
            <w:vAlign w:val="center"/>
            <w:hideMark/>
          </w:tcPr>
          <w:p w:rsidR="00092BE9" w:rsidRPr="00D66A43" w:rsidRDefault="00092BE9" w:rsidP="00092BE9">
            <w:pPr>
              <w:widowControl/>
              <w:spacing w:beforeLines="10" w:before="31" w:afterLines="10" w:after="31" w:line="360" w:lineRule="exact"/>
              <w:jc w:val="left"/>
              <w:rPr>
                <w:rFonts w:ascii="仿宋" w:eastAsia="仿宋" w:hAnsi="仿宋"/>
                <w:kern w:val="0"/>
                <w:sz w:val="24"/>
                <w:szCs w:val="24"/>
              </w:rPr>
            </w:pPr>
            <w:r w:rsidRPr="00D66A43">
              <w:rPr>
                <w:rFonts w:ascii="仿宋" w:eastAsia="仿宋" w:hAnsi="仿宋" w:hint="eastAsia"/>
                <w:kern w:val="0"/>
                <w:sz w:val="24"/>
                <w:szCs w:val="24"/>
              </w:rPr>
              <w:t>（</w:t>
            </w:r>
            <w:r w:rsidRPr="00D66A43">
              <w:rPr>
                <w:rFonts w:ascii="仿宋" w:eastAsia="仿宋" w:hAnsi="仿宋"/>
                <w:kern w:val="0"/>
                <w:sz w:val="24"/>
                <w:szCs w:val="24"/>
              </w:rPr>
              <w:t>50</w:t>
            </w:r>
            <w:r w:rsidRPr="00D66A43">
              <w:rPr>
                <w:rFonts w:ascii="仿宋" w:eastAsia="仿宋" w:hAnsi="仿宋" w:hint="eastAsia"/>
                <w:kern w:val="0"/>
                <w:sz w:val="24"/>
                <w:szCs w:val="24"/>
              </w:rPr>
              <w:t>）自然灾害等突发事件的应急处理预案、预警信息和处置情况，涉及学校的重大事件的调查和处理情况</w:t>
            </w:r>
          </w:p>
        </w:tc>
        <w:tc>
          <w:tcPr>
            <w:tcW w:w="8120" w:type="dxa"/>
            <w:tcBorders>
              <w:top w:val="single" w:sz="6" w:space="0" w:color="auto"/>
              <w:left w:val="single" w:sz="6" w:space="0" w:color="auto"/>
              <w:bottom w:val="single" w:sz="8" w:space="0" w:color="auto"/>
              <w:right w:val="single" w:sz="8" w:space="0" w:color="auto"/>
            </w:tcBorders>
            <w:shd w:val="clear" w:color="auto" w:fill="auto"/>
            <w:vAlign w:val="center"/>
          </w:tcPr>
          <w:p w:rsidR="00092BE9" w:rsidRPr="00CB4DF9" w:rsidRDefault="00056BB4" w:rsidP="00CB4DF9">
            <w:pPr>
              <w:widowControl/>
              <w:spacing w:beforeLines="10" w:before="31" w:afterLines="10" w:after="31" w:line="360" w:lineRule="exact"/>
              <w:jc w:val="left"/>
              <w:rPr>
                <w:rFonts w:ascii="Times New Roman" w:eastAsia="仿宋" w:hAnsi="Times New Roman" w:cs="Times New Roman"/>
                <w:kern w:val="0"/>
                <w:sz w:val="24"/>
                <w:szCs w:val="24"/>
              </w:rPr>
            </w:pPr>
            <w:r w:rsidRPr="00056BB4">
              <w:rPr>
                <w:rFonts w:ascii="Times New Roman" w:eastAsia="仿宋" w:hAnsi="Times New Roman" w:cs="Times New Roman"/>
                <w:kern w:val="0"/>
                <w:sz w:val="24"/>
                <w:szCs w:val="24"/>
              </w:rPr>
              <w:t>http://xxgk.buct.edu.cn/qtxx1/zrzhdtfsjdyjclya/index.htm</w:t>
            </w:r>
          </w:p>
        </w:tc>
      </w:tr>
    </w:tbl>
    <w:p w:rsidR="000C5FEA" w:rsidRDefault="000C5FEA"/>
    <w:sectPr w:rsidR="000C5FEA" w:rsidSect="000C5FEA">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41888" w:rsidRDefault="00B41888" w:rsidP="00B83F9F">
      <w:r>
        <w:separator/>
      </w:r>
    </w:p>
  </w:endnote>
  <w:endnote w:type="continuationSeparator" w:id="0">
    <w:p w:rsidR="00B41888" w:rsidRDefault="00B41888" w:rsidP="00B83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41888" w:rsidRDefault="00B41888" w:rsidP="00B83F9F">
      <w:r>
        <w:separator/>
      </w:r>
    </w:p>
  </w:footnote>
  <w:footnote w:type="continuationSeparator" w:id="0">
    <w:p w:rsidR="00B41888" w:rsidRDefault="00B41888" w:rsidP="00B83F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578B"/>
    <w:rsid w:val="00005C7D"/>
    <w:rsid w:val="00052DC9"/>
    <w:rsid w:val="00056BB4"/>
    <w:rsid w:val="00057CF9"/>
    <w:rsid w:val="00092BE9"/>
    <w:rsid w:val="000C5FEA"/>
    <w:rsid w:val="000D201D"/>
    <w:rsid w:val="000D3D99"/>
    <w:rsid w:val="00117655"/>
    <w:rsid w:val="00126558"/>
    <w:rsid w:val="00132A26"/>
    <w:rsid w:val="001956E7"/>
    <w:rsid w:val="001B46DA"/>
    <w:rsid w:val="001F7D44"/>
    <w:rsid w:val="0020625F"/>
    <w:rsid w:val="00242E97"/>
    <w:rsid w:val="00266073"/>
    <w:rsid w:val="002679AC"/>
    <w:rsid w:val="003006DB"/>
    <w:rsid w:val="00304F89"/>
    <w:rsid w:val="00322BDA"/>
    <w:rsid w:val="00342893"/>
    <w:rsid w:val="00365576"/>
    <w:rsid w:val="00366DA1"/>
    <w:rsid w:val="00384C8E"/>
    <w:rsid w:val="00386CBD"/>
    <w:rsid w:val="00390CD0"/>
    <w:rsid w:val="00392FEB"/>
    <w:rsid w:val="00394307"/>
    <w:rsid w:val="003C0B2B"/>
    <w:rsid w:val="003D61A2"/>
    <w:rsid w:val="003F4A04"/>
    <w:rsid w:val="00425A12"/>
    <w:rsid w:val="004358C6"/>
    <w:rsid w:val="004F3875"/>
    <w:rsid w:val="0051562B"/>
    <w:rsid w:val="00540C45"/>
    <w:rsid w:val="00560670"/>
    <w:rsid w:val="00560B3C"/>
    <w:rsid w:val="005937D7"/>
    <w:rsid w:val="005B0EC7"/>
    <w:rsid w:val="005B1FEA"/>
    <w:rsid w:val="005D48A0"/>
    <w:rsid w:val="005D5EE0"/>
    <w:rsid w:val="00616477"/>
    <w:rsid w:val="00651F97"/>
    <w:rsid w:val="00680071"/>
    <w:rsid w:val="006D135F"/>
    <w:rsid w:val="006E436A"/>
    <w:rsid w:val="006F48D9"/>
    <w:rsid w:val="00726F46"/>
    <w:rsid w:val="00755300"/>
    <w:rsid w:val="0076135E"/>
    <w:rsid w:val="007655E2"/>
    <w:rsid w:val="007A34D9"/>
    <w:rsid w:val="00817C16"/>
    <w:rsid w:val="008309A5"/>
    <w:rsid w:val="008547AA"/>
    <w:rsid w:val="008639ED"/>
    <w:rsid w:val="008665F1"/>
    <w:rsid w:val="00891EC4"/>
    <w:rsid w:val="00892850"/>
    <w:rsid w:val="008950A6"/>
    <w:rsid w:val="008D42E0"/>
    <w:rsid w:val="008E3B55"/>
    <w:rsid w:val="008E47B4"/>
    <w:rsid w:val="00905FBD"/>
    <w:rsid w:val="00924F77"/>
    <w:rsid w:val="00935A69"/>
    <w:rsid w:val="0094578B"/>
    <w:rsid w:val="0095272A"/>
    <w:rsid w:val="00A44A42"/>
    <w:rsid w:val="00A558BC"/>
    <w:rsid w:val="00A55F76"/>
    <w:rsid w:val="00A704BA"/>
    <w:rsid w:val="00A9555D"/>
    <w:rsid w:val="00AC2F9C"/>
    <w:rsid w:val="00AD53DD"/>
    <w:rsid w:val="00AD65EC"/>
    <w:rsid w:val="00B01A8D"/>
    <w:rsid w:val="00B41888"/>
    <w:rsid w:val="00B47DA6"/>
    <w:rsid w:val="00B77476"/>
    <w:rsid w:val="00B83F9F"/>
    <w:rsid w:val="00C00F6A"/>
    <w:rsid w:val="00C31C3B"/>
    <w:rsid w:val="00C55654"/>
    <w:rsid w:val="00C960A6"/>
    <w:rsid w:val="00CA6A56"/>
    <w:rsid w:val="00CB4DF9"/>
    <w:rsid w:val="00CD1C2E"/>
    <w:rsid w:val="00D07F68"/>
    <w:rsid w:val="00D2264F"/>
    <w:rsid w:val="00D33F0C"/>
    <w:rsid w:val="00D4383F"/>
    <w:rsid w:val="00D74C64"/>
    <w:rsid w:val="00DA73FD"/>
    <w:rsid w:val="00ED6D32"/>
    <w:rsid w:val="00EE3E87"/>
    <w:rsid w:val="00F702C4"/>
    <w:rsid w:val="00F86CCE"/>
    <w:rsid w:val="00FB33E1"/>
    <w:rsid w:val="00FB5D77"/>
    <w:rsid w:val="00FF44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0BFEA9F-A3EB-4386-9A73-72E07F887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4358C6"/>
    <w:rPr>
      <w:strike w:val="0"/>
      <w:dstrike w:val="0"/>
      <w:color w:val="0000FF"/>
      <w:u w:val="none"/>
      <w:effect w:val="none"/>
    </w:rPr>
  </w:style>
  <w:style w:type="paragraph" w:styleId="a4">
    <w:name w:val="header"/>
    <w:basedOn w:val="a"/>
    <w:link w:val="Char"/>
    <w:uiPriority w:val="99"/>
    <w:unhideWhenUsed/>
    <w:rsid w:val="00B83F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B83F9F"/>
    <w:rPr>
      <w:sz w:val="18"/>
      <w:szCs w:val="18"/>
    </w:rPr>
  </w:style>
  <w:style w:type="paragraph" w:styleId="a5">
    <w:name w:val="footer"/>
    <w:basedOn w:val="a"/>
    <w:link w:val="Char0"/>
    <w:uiPriority w:val="99"/>
    <w:unhideWhenUsed/>
    <w:rsid w:val="00B83F9F"/>
    <w:pPr>
      <w:tabs>
        <w:tab w:val="center" w:pos="4153"/>
        <w:tab w:val="right" w:pos="8306"/>
      </w:tabs>
      <w:snapToGrid w:val="0"/>
      <w:jc w:val="left"/>
    </w:pPr>
    <w:rPr>
      <w:sz w:val="18"/>
      <w:szCs w:val="18"/>
    </w:rPr>
  </w:style>
  <w:style w:type="character" w:customStyle="1" w:styleId="Char0">
    <w:name w:val="页脚 Char"/>
    <w:basedOn w:val="a0"/>
    <w:link w:val="a5"/>
    <w:uiPriority w:val="99"/>
    <w:rsid w:val="00B83F9F"/>
    <w:rPr>
      <w:sz w:val="18"/>
      <w:szCs w:val="18"/>
    </w:rPr>
  </w:style>
  <w:style w:type="paragraph" w:styleId="a6">
    <w:name w:val="List Paragraph"/>
    <w:basedOn w:val="a"/>
    <w:uiPriority w:val="34"/>
    <w:qFormat/>
    <w:rsid w:val="00132A26"/>
    <w:pPr>
      <w:ind w:firstLineChars="200" w:firstLine="420"/>
    </w:pPr>
  </w:style>
  <w:style w:type="paragraph" w:styleId="a7">
    <w:name w:val="Balloon Text"/>
    <w:basedOn w:val="a"/>
    <w:link w:val="Char1"/>
    <w:uiPriority w:val="99"/>
    <w:semiHidden/>
    <w:unhideWhenUsed/>
    <w:rsid w:val="008665F1"/>
    <w:rPr>
      <w:sz w:val="18"/>
      <w:szCs w:val="18"/>
    </w:rPr>
  </w:style>
  <w:style w:type="character" w:customStyle="1" w:styleId="Char1">
    <w:name w:val="批注框文本 Char"/>
    <w:basedOn w:val="a0"/>
    <w:link w:val="a7"/>
    <w:uiPriority w:val="99"/>
    <w:semiHidden/>
    <w:rsid w:val="008665F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9437736">
      <w:bodyDiv w:val="1"/>
      <w:marLeft w:val="0"/>
      <w:marRight w:val="0"/>
      <w:marTop w:val="0"/>
      <w:marBottom w:val="0"/>
      <w:divBdr>
        <w:top w:val="none" w:sz="0" w:space="0" w:color="auto"/>
        <w:left w:val="none" w:sz="0" w:space="0" w:color="auto"/>
        <w:bottom w:val="none" w:sz="0" w:space="0" w:color="auto"/>
        <w:right w:val="none" w:sz="0" w:space="0" w:color="auto"/>
      </w:divBdr>
    </w:div>
    <w:div w:id="414519316">
      <w:bodyDiv w:val="1"/>
      <w:marLeft w:val="0"/>
      <w:marRight w:val="0"/>
      <w:marTop w:val="0"/>
      <w:marBottom w:val="0"/>
      <w:divBdr>
        <w:top w:val="none" w:sz="0" w:space="0" w:color="auto"/>
        <w:left w:val="none" w:sz="0" w:space="0" w:color="auto"/>
        <w:bottom w:val="none" w:sz="0" w:space="0" w:color="auto"/>
        <w:right w:val="none" w:sz="0" w:space="0" w:color="auto"/>
      </w:divBdr>
      <w:divsChild>
        <w:div w:id="400250103">
          <w:marLeft w:val="0"/>
          <w:marRight w:val="0"/>
          <w:marTop w:val="0"/>
          <w:marBottom w:val="0"/>
          <w:divBdr>
            <w:top w:val="none" w:sz="0" w:space="0" w:color="auto"/>
            <w:left w:val="none" w:sz="0" w:space="0" w:color="auto"/>
            <w:bottom w:val="none" w:sz="0" w:space="0" w:color="auto"/>
            <w:right w:val="none" w:sz="0" w:space="0" w:color="auto"/>
          </w:divBdr>
          <w:divsChild>
            <w:div w:id="1413164209">
              <w:marLeft w:val="0"/>
              <w:marRight w:val="0"/>
              <w:marTop w:val="0"/>
              <w:marBottom w:val="0"/>
              <w:divBdr>
                <w:top w:val="none" w:sz="0" w:space="0" w:color="auto"/>
                <w:left w:val="none" w:sz="0" w:space="0" w:color="auto"/>
                <w:bottom w:val="none" w:sz="0" w:space="0" w:color="auto"/>
                <w:right w:val="none" w:sz="0" w:space="0" w:color="auto"/>
              </w:divBdr>
              <w:divsChild>
                <w:div w:id="2027171939">
                  <w:marLeft w:val="0"/>
                  <w:marRight w:val="0"/>
                  <w:marTop w:val="0"/>
                  <w:marBottom w:val="0"/>
                  <w:divBdr>
                    <w:top w:val="none" w:sz="0" w:space="0" w:color="auto"/>
                    <w:left w:val="none" w:sz="0" w:space="0" w:color="auto"/>
                    <w:bottom w:val="none" w:sz="0" w:space="0" w:color="auto"/>
                    <w:right w:val="none" w:sz="0" w:space="0" w:color="auto"/>
                  </w:divBdr>
                  <w:divsChild>
                    <w:div w:id="2116511374">
                      <w:marLeft w:val="0"/>
                      <w:marRight w:val="0"/>
                      <w:marTop w:val="75"/>
                      <w:marBottom w:val="0"/>
                      <w:divBdr>
                        <w:top w:val="none" w:sz="0" w:space="0" w:color="auto"/>
                        <w:left w:val="none" w:sz="0" w:space="0" w:color="auto"/>
                        <w:bottom w:val="none" w:sz="0" w:space="0" w:color="auto"/>
                        <w:right w:val="none" w:sz="0" w:space="0" w:color="auto"/>
                      </w:divBdr>
                      <w:divsChild>
                        <w:div w:id="1080103313">
                          <w:marLeft w:val="0"/>
                          <w:marRight w:val="0"/>
                          <w:marTop w:val="0"/>
                          <w:marBottom w:val="0"/>
                          <w:divBdr>
                            <w:top w:val="none" w:sz="0" w:space="0" w:color="auto"/>
                            <w:left w:val="none" w:sz="0" w:space="0" w:color="auto"/>
                            <w:bottom w:val="none" w:sz="0" w:space="0" w:color="auto"/>
                            <w:right w:val="none" w:sz="0" w:space="0" w:color="auto"/>
                          </w:divBdr>
                          <w:divsChild>
                            <w:div w:id="45034814">
                              <w:marLeft w:val="0"/>
                              <w:marRight w:val="0"/>
                              <w:marTop w:val="0"/>
                              <w:marBottom w:val="0"/>
                              <w:divBdr>
                                <w:top w:val="none" w:sz="0" w:space="0" w:color="auto"/>
                                <w:left w:val="none" w:sz="0" w:space="0" w:color="auto"/>
                                <w:bottom w:val="none" w:sz="0" w:space="0" w:color="auto"/>
                                <w:right w:val="none" w:sz="0" w:space="0" w:color="auto"/>
                              </w:divBdr>
                              <w:divsChild>
                                <w:div w:id="443306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1189</Words>
  <Characters>6783</Characters>
  <Application>Microsoft Office Word</Application>
  <DocSecurity>0</DocSecurity>
  <Lines>56</Lines>
  <Paragraphs>15</Paragraphs>
  <ScaleCrop>false</ScaleCrop>
  <Company>Microsoft</Company>
  <LinksUpToDate>false</LinksUpToDate>
  <CharactersWithSpaces>7957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肖勇</dc:creator>
  <cp:keywords/>
  <dc:description/>
  <cp:lastModifiedBy>肖勇</cp:lastModifiedBy>
  <cp:revision>3</cp:revision>
  <cp:lastPrinted>2018-10-12T01:15:00Z</cp:lastPrinted>
  <dcterms:created xsi:type="dcterms:W3CDTF">2018-10-27T08:09:00Z</dcterms:created>
  <dcterms:modified xsi:type="dcterms:W3CDTF">2018-10-27T08:09:00Z</dcterms:modified>
</cp:coreProperties>
</file>